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34A364" w14:textId="77777777" w:rsidR="004D59A0" w:rsidRPr="004D59A0" w:rsidRDefault="004D59A0" w:rsidP="00536820">
      <w:pPr>
        <w:spacing w:before="0" w:beforeAutospacing="0" w:after="0" w:afterAutospacing="0" w:line="360" w:lineRule="auto"/>
        <w:jc w:val="center"/>
        <w:rPr>
          <w:rFonts w:ascii="Times New Roman" w:eastAsia="Calibri" w:hAnsi="Times New Roman"/>
          <w:b/>
          <w:bCs/>
          <w:u w:val="single"/>
          <w:lang w:val="fr-FR"/>
        </w:rPr>
      </w:pPr>
      <w:r w:rsidRPr="004D59A0">
        <w:rPr>
          <w:rFonts w:ascii="Times New Roman" w:eastAsia="Calibri" w:hAnsi="Times New Roman"/>
          <w:b/>
          <w:bCs/>
          <w:u w:val="single"/>
          <w:lang w:val="fr-FR"/>
        </w:rPr>
        <w:t>OFFRE D’EMPLOI – INTERNE ET EXTERNE</w:t>
      </w:r>
    </w:p>
    <w:p w14:paraId="7032ACDA" w14:textId="34EC38E2" w:rsidR="006B6AF4" w:rsidRDefault="004D59A0" w:rsidP="00536820">
      <w:pPr>
        <w:spacing w:before="0" w:beforeAutospacing="0" w:after="0" w:afterAutospacing="0" w:line="360" w:lineRule="auto"/>
        <w:rPr>
          <w:rFonts w:ascii="Times New Roman" w:eastAsia="Calibri" w:hAnsi="Times New Roman"/>
          <w:lang w:val="fr-FR"/>
        </w:rPr>
      </w:pPr>
      <w:r w:rsidRPr="004D59A0">
        <w:rPr>
          <w:rFonts w:ascii="Times New Roman" w:eastAsia="Calibri" w:hAnsi="Times New Roman"/>
          <w:lang w:val="fr-FR"/>
        </w:rPr>
        <w:t xml:space="preserve">              </w:t>
      </w:r>
    </w:p>
    <w:p w14:paraId="3C6D06A6" w14:textId="1B66F36A" w:rsidR="004D59A0" w:rsidRPr="004D59A0" w:rsidRDefault="004D59A0" w:rsidP="00536820">
      <w:pPr>
        <w:spacing w:before="0" w:beforeAutospacing="0" w:after="0" w:afterAutospacing="0" w:line="360" w:lineRule="auto"/>
        <w:rPr>
          <w:rFonts w:ascii="Times New Roman" w:eastAsia="Calibri" w:hAnsi="Times New Roman"/>
          <w:lang w:val="fr-FR"/>
        </w:rPr>
      </w:pPr>
      <w:r w:rsidRPr="004D59A0">
        <w:rPr>
          <w:rFonts w:ascii="Times New Roman" w:eastAsia="Calibri" w:hAnsi="Times New Roman"/>
          <w:lang w:val="fr-FR"/>
        </w:rPr>
        <w:t xml:space="preserve">                                        Référence : 04</w:t>
      </w:r>
      <w:r w:rsidR="00076FE2">
        <w:rPr>
          <w:rFonts w:ascii="Times New Roman" w:eastAsia="Calibri" w:hAnsi="Times New Roman"/>
          <w:lang w:val="fr-FR"/>
        </w:rPr>
        <w:t>75</w:t>
      </w:r>
      <w:r w:rsidRPr="004D59A0">
        <w:rPr>
          <w:rFonts w:ascii="Times New Roman" w:eastAsia="Calibri" w:hAnsi="Times New Roman"/>
          <w:lang w:val="fr-FR"/>
        </w:rPr>
        <w:t>/CH/BC/0</w:t>
      </w:r>
      <w:r w:rsidR="006B6AF4">
        <w:rPr>
          <w:rFonts w:ascii="Times New Roman" w:eastAsia="Calibri" w:hAnsi="Times New Roman"/>
          <w:lang w:val="fr-FR"/>
        </w:rPr>
        <w:t>8</w:t>
      </w:r>
      <w:r w:rsidRPr="004D59A0">
        <w:rPr>
          <w:rFonts w:ascii="Times New Roman" w:eastAsia="Calibri" w:hAnsi="Times New Roman"/>
          <w:lang w:val="fr-FR"/>
        </w:rPr>
        <w:t>/2026</w:t>
      </w:r>
    </w:p>
    <w:p w14:paraId="3DA4E78B" w14:textId="77777777" w:rsidR="004D59A0" w:rsidRPr="00815862" w:rsidRDefault="004D59A0" w:rsidP="00536820">
      <w:pPr>
        <w:spacing w:before="0" w:beforeAutospacing="0" w:after="0" w:afterAutospacing="0" w:line="360" w:lineRule="auto"/>
        <w:jc w:val="both"/>
        <w:rPr>
          <w:rFonts w:ascii="Times New Roman" w:eastAsia="Calibri" w:hAnsi="Times New Roman"/>
          <w:lang w:val="fr-FR"/>
        </w:rPr>
      </w:pPr>
      <w:r w:rsidRPr="004D59A0">
        <w:rPr>
          <w:rFonts w:ascii="Times New Roman" w:eastAsia="Calibri" w:hAnsi="Times New Roman"/>
          <w:lang w:val="fr-FR"/>
        </w:rPr>
        <w:t xml:space="preserve"> </w:t>
      </w:r>
    </w:p>
    <w:p w14:paraId="14AC5C77" w14:textId="1E7B8DF1" w:rsidR="00184634" w:rsidRPr="00815862" w:rsidRDefault="00184634" w:rsidP="00536820">
      <w:pPr>
        <w:spacing w:before="0" w:beforeAutospacing="0" w:after="0" w:afterAutospacing="0" w:line="360" w:lineRule="auto"/>
        <w:rPr>
          <w:rFonts w:ascii="Times New Roman" w:hAnsi="Times New Roman"/>
          <w:lang w:val="fr-FR"/>
        </w:rPr>
      </w:pPr>
      <w:r w:rsidRPr="00815862">
        <w:rPr>
          <w:rFonts w:ascii="Times New Roman" w:hAnsi="Times New Roman"/>
          <w:b/>
          <w:bCs/>
          <w:lang w:val="fr-FR"/>
        </w:rPr>
        <w:t>Titre du poste :</w:t>
      </w:r>
      <w:r w:rsidRPr="00815862">
        <w:rPr>
          <w:rFonts w:ascii="Times New Roman" w:hAnsi="Times New Roman"/>
          <w:lang w:val="fr-FR"/>
        </w:rPr>
        <w:t xml:space="preserve"> </w:t>
      </w:r>
      <w:r w:rsidR="002A2BF5" w:rsidRPr="00815862">
        <w:rPr>
          <w:rFonts w:ascii="Times New Roman" w:hAnsi="Times New Roman"/>
          <w:lang w:val="fr-FR"/>
        </w:rPr>
        <w:t>Traffic &amp; Sales Manager (TSM)</w:t>
      </w:r>
    </w:p>
    <w:p w14:paraId="3364003F" w14:textId="09EB4F77" w:rsidR="00184634" w:rsidRPr="00815862" w:rsidRDefault="00184634" w:rsidP="00536820">
      <w:pPr>
        <w:spacing w:before="0" w:beforeAutospacing="0" w:after="0" w:afterAutospacing="0" w:line="360" w:lineRule="auto"/>
        <w:rPr>
          <w:rFonts w:ascii="Times New Roman" w:hAnsi="Times New Roman"/>
          <w:lang w:val="fr-FR"/>
        </w:rPr>
      </w:pPr>
      <w:r w:rsidRPr="00815862">
        <w:rPr>
          <w:rFonts w:ascii="Times New Roman" w:hAnsi="Times New Roman"/>
          <w:b/>
          <w:bCs/>
          <w:lang w:val="fr-FR"/>
        </w:rPr>
        <w:t>Département :</w:t>
      </w:r>
      <w:r w:rsidRPr="00815862">
        <w:rPr>
          <w:rFonts w:ascii="Times New Roman" w:hAnsi="Times New Roman"/>
          <w:lang w:val="fr-FR"/>
        </w:rPr>
        <w:t xml:space="preserve"> </w:t>
      </w:r>
      <w:r w:rsidR="003C3AFF" w:rsidRPr="00815862">
        <w:rPr>
          <w:rFonts w:ascii="Times New Roman" w:hAnsi="Times New Roman"/>
          <w:lang w:val="fr-FR"/>
        </w:rPr>
        <w:t xml:space="preserve"> Commercial / Opérations Internationales</w:t>
      </w:r>
    </w:p>
    <w:p w14:paraId="1E6A4183" w14:textId="7B94F63E" w:rsidR="00184634" w:rsidRPr="00815862" w:rsidRDefault="00184634" w:rsidP="00536820">
      <w:pPr>
        <w:spacing w:before="0" w:beforeAutospacing="0" w:after="0" w:afterAutospacing="0" w:line="360" w:lineRule="auto"/>
        <w:rPr>
          <w:rFonts w:ascii="Times New Roman" w:hAnsi="Times New Roman"/>
          <w:lang w:val="fr-FR"/>
        </w:rPr>
      </w:pPr>
      <w:r w:rsidRPr="00815862">
        <w:rPr>
          <w:rFonts w:ascii="Times New Roman" w:hAnsi="Times New Roman"/>
          <w:b/>
          <w:bCs/>
          <w:lang w:val="fr-FR"/>
        </w:rPr>
        <w:t>Lieu :</w:t>
      </w:r>
      <w:r w:rsidRPr="00815862">
        <w:rPr>
          <w:rFonts w:ascii="Times New Roman" w:hAnsi="Times New Roman"/>
          <w:lang w:val="fr-FR"/>
        </w:rPr>
        <w:t xml:space="preserve"> </w:t>
      </w:r>
      <w:r w:rsidR="003C3AFF" w:rsidRPr="00815862">
        <w:rPr>
          <w:rFonts w:ascii="Times New Roman" w:hAnsi="Times New Roman"/>
          <w:lang w:val="fr-FR"/>
        </w:rPr>
        <w:t>Région Benelux (Belgique, Pays-Bas, Luxembourg)</w:t>
      </w:r>
    </w:p>
    <w:p w14:paraId="480990FA" w14:textId="77777777" w:rsidR="006B6AF4" w:rsidRPr="00184634" w:rsidRDefault="006B6AF4" w:rsidP="00536820">
      <w:pPr>
        <w:spacing w:before="0" w:beforeAutospacing="0" w:after="0" w:afterAutospacing="0" w:line="360" w:lineRule="auto"/>
        <w:jc w:val="both"/>
        <w:rPr>
          <w:rFonts w:ascii="Times New Roman" w:eastAsia="Calibri" w:hAnsi="Times New Roman"/>
          <w:b/>
          <w:bCs/>
          <w:lang w:val="fr-FR"/>
        </w:rPr>
      </w:pPr>
    </w:p>
    <w:p w14:paraId="129CE797" w14:textId="77777777" w:rsidR="004D59A0" w:rsidRPr="00930A14" w:rsidRDefault="004D59A0" w:rsidP="00536820">
      <w:pPr>
        <w:spacing w:before="0" w:beforeAutospacing="0" w:after="0" w:afterAutospacing="0" w:line="360" w:lineRule="auto"/>
        <w:jc w:val="both"/>
        <w:rPr>
          <w:rFonts w:ascii="Times New Roman" w:eastAsia="Calibri" w:hAnsi="Times New Roman"/>
          <w:b/>
          <w:bCs/>
          <w:sz w:val="28"/>
          <w:szCs w:val="28"/>
          <w:lang w:val="fr-FR"/>
        </w:rPr>
      </w:pPr>
      <w:r w:rsidRPr="00930A14">
        <w:rPr>
          <w:rFonts w:ascii="Times New Roman" w:eastAsia="Calibri" w:hAnsi="Times New Roman"/>
          <w:b/>
          <w:bCs/>
          <w:sz w:val="28"/>
          <w:szCs w:val="28"/>
          <w:lang w:val="fr-FR"/>
        </w:rPr>
        <w:t>À propos de nous</w:t>
      </w:r>
    </w:p>
    <w:p w14:paraId="286D4614" w14:textId="77777777" w:rsidR="004D59A0" w:rsidRPr="004D59A0" w:rsidRDefault="004D59A0" w:rsidP="00536820">
      <w:pPr>
        <w:spacing w:before="0" w:beforeAutospacing="0" w:after="0" w:afterAutospacing="0" w:line="360" w:lineRule="auto"/>
        <w:jc w:val="both"/>
        <w:rPr>
          <w:rFonts w:ascii="Times New Roman" w:eastAsia="Calibri" w:hAnsi="Times New Roman"/>
          <w:b/>
          <w:bCs/>
          <w:lang w:val="fr-FR"/>
        </w:rPr>
      </w:pPr>
      <w:r w:rsidRPr="004D59A0">
        <w:rPr>
          <w:rFonts w:ascii="Times New Roman" w:eastAsia="Calibri" w:hAnsi="Times New Roman"/>
          <w:b/>
          <w:bCs/>
          <w:lang w:val="fr-FR"/>
        </w:rPr>
        <w:t xml:space="preserve"> </w:t>
      </w:r>
    </w:p>
    <w:p w14:paraId="032625EA" w14:textId="77777777" w:rsidR="004D59A0" w:rsidRPr="00536820" w:rsidRDefault="004D59A0" w:rsidP="00536820">
      <w:pPr>
        <w:spacing w:before="0" w:beforeAutospacing="0" w:after="0" w:afterAutospacing="0" w:line="360" w:lineRule="auto"/>
        <w:jc w:val="both"/>
        <w:rPr>
          <w:rFonts w:ascii="Times New Roman" w:eastAsia="Calibri" w:hAnsi="Times New Roman"/>
          <w:lang w:val="fr-FR"/>
        </w:rPr>
      </w:pPr>
      <w:r w:rsidRPr="00536820">
        <w:rPr>
          <w:rFonts w:ascii="Times New Roman" w:eastAsia="Calibri" w:hAnsi="Times New Roman"/>
          <w:lang w:val="fr-FR"/>
        </w:rPr>
        <w:t>AIR Congo S.A. est une compagnie aérienne dynamique et en pleine croissance, engagée à offrir un environnement de travail inclusif, stimulant et respectueux. Active dans le secteur du transport aérien depuis décembre 2024, notre ambition est de devenir un acteur majeur en République Démocratique du Congo et au-delà.</w:t>
      </w:r>
    </w:p>
    <w:p w14:paraId="51AD1283" w14:textId="5C9CE03F" w:rsidR="004D59A0" w:rsidRPr="00536820" w:rsidRDefault="004D59A0" w:rsidP="00536820">
      <w:pPr>
        <w:spacing w:before="0" w:beforeAutospacing="0" w:after="0" w:afterAutospacing="0" w:line="360" w:lineRule="auto"/>
        <w:jc w:val="both"/>
        <w:rPr>
          <w:rFonts w:ascii="Times New Roman" w:eastAsia="Calibri" w:hAnsi="Times New Roman"/>
          <w:lang w:val="fr-FR"/>
        </w:rPr>
      </w:pPr>
      <w:r w:rsidRPr="00536820">
        <w:rPr>
          <w:rFonts w:ascii="Times New Roman" w:eastAsia="Calibri" w:hAnsi="Times New Roman"/>
          <w:lang w:val="fr-FR"/>
        </w:rPr>
        <w:t xml:space="preserve"> Dès sa création, AIR Congo s’est fixé pour objectif non seulement de fournir des services de transport aérien fiables, mais aussi de contribuer au développement des compétences locales en créant des opportunités d’emploi pour les jeunes Congolais, dans les métiers techniques, opérationnels et managériaux.</w:t>
      </w:r>
    </w:p>
    <w:p w14:paraId="656090A9" w14:textId="224391B8" w:rsidR="006B6AF4" w:rsidRPr="00930A14" w:rsidRDefault="006B6AF4" w:rsidP="00536820">
      <w:pPr>
        <w:spacing w:before="0" w:beforeAutospacing="0" w:after="0" w:afterAutospacing="0" w:line="360" w:lineRule="auto"/>
        <w:jc w:val="both"/>
        <w:rPr>
          <w:rFonts w:ascii="Times New Roman" w:eastAsia="Calibri" w:hAnsi="Times New Roman"/>
          <w:sz w:val="28"/>
          <w:szCs w:val="28"/>
          <w:lang w:val="fr-FR"/>
        </w:rPr>
      </w:pPr>
    </w:p>
    <w:p w14:paraId="1D2E0093" w14:textId="44166523" w:rsidR="004D59A0" w:rsidRPr="00930A14" w:rsidRDefault="004D59A0" w:rsidP="00536820">
      <w:pPr>
        <w:spacing w:before="0" w:beforeAutospacing="0" w:after="0" w:afterAutospacing="0" w:line="360" w:lineRule="auto"/>
        <w:outlineLvl w:val="2"/>
        <w:rPr>
          <w:rFonts w:ascii="Times New Roman" w:hAnsi="Times New Roman"/>
          <w:b/>
          <w:bCs/>
          <w:sz w:val="28"/>
          <w:szCs w:val="28"/>
          <w:lang w:val="fr-FR"/>
        </w:rPr>
      </w:pPr>
      <w:r w:rsidRPr="00930A14">
        <w:rPr>
          <w:rFonts w:ascii="Times New Roman" w:hAnsi="Times New Roman"/>
          <w:b/>
          <w:bCs/>
          <w:sz w:val="28"/>
          <w:szCs w:val="28"/>
          <w:lang w:val="fr-FR"/>
        </w:rPr>
        <w:t xml:space="preserve">Mission du poste </w:t>
      </w:r>
    </w:p>
    <w:p w14:paraId="331B1EB6" w14:textId="77777777" w:rsidR="00C27EEC" w:rsidRPr="004D59A0" w:rsidRDefault="00C27EEC" w:rsidP="00536820">
      <w:pPr>
        <w:spacing w:before="0" w:beforeAutospacing="0" w:after="0" w:afterAutospacing="0" w:line="360" w:lineRule="auto"/>
        <w:outlineLvl w:val="2"/>
        <w:rPr>
          <w:rFonts w:ascii="Times New Roman" w:hAnsi="Times New Roman"/>
          <w:b/>
          <w:bCs/>
          <w:lang w:val="fr-FR"/>
        </w:rPr>
      </w:pPr>
    </w:p>
    <w:p w14:paraId="152A5EFD" w14:textId="3317EEBE" w:rsidR="00222EA4" w:rsidRDefault="00222EA4" w:rsidP="00815862">
      <w:pPr>
        <w:spacing w:before="0" w:beforeAutospacing="0" w:after="0" w:afterAutospacing="0" w:line="360" w:lineRule="auto"/>
        <w:jc w:val="both"/>
        <w:rPr>
          <w:rFonts w:ascii="Times New Roman" w:hAnsi="Times New Roman"/>
          <w:lang w:val="fr-FR"/>
        </w:rPr>
      </w:pPr>
      <w:r w:rsidRPr="00536820">
        <w:rPr>
          <w:rFonts w:ascii="Times New Roman" w:hAnsi="Times New Roman"/>
          <w:lang w:val="fr-FR"/>
        </w:rPr>
        <w:t xml:space="preserve">Le </w:t>
      </w:r>
      <w:r w:rsidR="002A2BF5" w:rsidRPr="002A2BF5">
        <w:rPr>
          <w:rFonts w:ascii="Times New Roman" w:hAnsi="Times New Roman"/>
          <w:b/>
          <w:bCs/>
          <w:lang w:val="fr-FR"/>
        </w:rPr>
        <w:t xml:space="preserve">Traffic &amp; Sales Manager </w:t>
      </w:r>
      <w:r w:rsidRPr="00536820">
        <w:rPr>
          <w:rFonts w:ascii="Times New Roman" w:hAnsi="Times New Roman"/>
          <w:lang w:val="fr-FR"/>
        </w:rPr>
        <w:t>est chargé de représenter Air Congo S.A. dans la région du Benelux en assurant le développement des activités commerciales de la compagnie ainsi que la supervision des opérations de l’escale, conformément aux objectifs stratégiques, commerciaux et opérationnels de l'entreprise.</w:t>
      </w:r>
    </w:p>
    <w:p w14:paraId="30FC25EC" w14:textId="77777777" w:rsidR="002A2BF5" w:rsidRPr="00536820" w:rsidRDefault="002A2BF5" w:rsidP="00815862">
      <w:pPr>
        <w:spacing w:before="0" w:beforeAutospacing="0" w:after="0" w:afterAutospacing="0" w:line="360" w:lineRule="auto"/>
        <w:jc w:val="both"/>
        <w:rPr>
          <w:rFonts w:ascii="Times New Roman" w:hAnsi="Times New Roman"/>
          <w:lang w:val="fr-FR"/>
        </w:rPr>
      </w:pPr>
    </w:p>
    <w:p w14:paraId="22CC9A96" w14:textId="4E37BC6E" w:rsidR="00222EA4" w:rsidRDefault="00222EA4" w:rsidP="00815862">
      <w:pPr>
        <w:spacing w:before="0" w:beforeAutospacing="0" w:after="0" w:afterAutospacing="0" w:line="360" w:lineRule="auto"/>
        <w:jc w:val="both"/>
        <w:rPr>
          <w:rFonts w:ascii="Times New Roman" w:hAnsi="Times New Roman"/>
          <w:lang w:val="fr-FR"/>
        </w:rPr>
      </w:pPr>
      <w:r w:rsidRPr="00536820">
        <w:rPr>
          <w:rFonts w:ascii="Times New Roman" w:hAnsi="Times New Roman"/>
          <w:lang w:val="fr-FR"/>
        </w:rPr>
        <w:t>Le titulaire du poste veille à développer les ventes, renforcer la présence d'Air Congo sur le marché, gérer les relations avec les partenaires commerciaux et institutionnels, superviser la qualité des opérations aéroportuaires et garantir le respect des normes commerciales, opérationnelles et réglementaires de la compagnie.</w:t>
      </w:r>
    </w:p>
    <w:p w14:paraId="07DDF9FC" w14:textId="490D6AF2" w:rsidR="00222EA4" w:rsidRDefault="00222EA4" w:rsidP="00536820">
      <w:pPr>
        <w:spacing w:before="0" w:beforeAutospacing="0" w:after="0" w:afterAutospacing="0" w:line="360" w:lineRule="auto"/>
        <w:rPr>
          <w:rFonts w:ascii="Times New Roman" w:hAnsi="Times New Roman"/>
          <w:lang w:val="fr-FR"/>
        </w:rPr>
      </w:pPr>
      <w:r w:rsidRPr="00222EA4">
        <w:rPr>
          <w:rFonts w:ascii="Times New Roman" w:hAnsi="Times New Roman"/>
          <w:lang w:val="fr-FR"/>
        </w:rPr>
        <w:lastRenderedPageBreak/>
        <w:t>Le poste constitue le principal relais d'Air Congo dans la région du Benelux en assurant une coordination permanente entre le siège, les partenaires locaux et les différents intervenants du secteur aérien afin de soutenir la croissance des activités de la compagnie.</w:t>
      </w:r>
    </w:p>
    <w:p w14:paraId="594681AA" w14:textId="77777777" w:rsidR="002A2BF5" w:rsidRPr="00222EA4" w:rsidRDefault="002A2BF5" w:rsidP="00536820">
      <w:pPr>
        <w:spacing w:before="0" w:beforeAutospacing="0" w:after="0" w:afterAutospacing="0" w:line="360" w:lineRule="auto"/>
        <w:rPr>
          <w:rFonts w:ascii="Times New Roman" w:hAnsi="Times New Roman"/>
          <w:lang w:val="fr-FR"/>
        </w:rPr>
      </w:pPr>
    </w:p>
    <w:p w14:paraId="69CBF0AA" w14:textId="77777777" w:rsidR="00222EA4" w:rsidRDefault="00222EA4" w:rsidP="00536820">
      <w:pPr>
        <w:spacing w:before="0" w:beforeAutospacing="0" w:after="0" w:afterAutospacing="0" w:line="360" w:lineRule="auto"/>
        <w:rPr>
          <w:rFonts w:ascii="Times New Roman" w:hAnsi="Times New Roman"/>
          <w:lang w:val="fr-FR"/>
        </w:rPr>
      </w:pPr>
      <w:r w:rsidRPr="00222EA4">
        <w:rPr>
          <w:rFonts w:ascii="Times New Roman" w:hAnsi="Times New Roman"/>
          <w:lang w:val="fr-FR"/>
        </w:rPr>
        <w:t>À ce titre, il assure notamment une veille permanente sur :</w:t>
      </w:r>
    </w:p>
    <w:p w14:paraId="17B2B17B" w14:textId="77777777" w:rsidR="002A2BF5" w:rsidRDefault="002A2BF5" w:rsidP="00536820">
      <w:pPr>
        <w:spacing w:before="0" w:beforeAutospacing="0" w:after="0" w:afterAutospacing="0" w:line="360" w:lineRule="auto"/>
        <w:rPr>
          <w:rFonts w:ascii="Times New Roman" w:hAnsi="Times New Roman"/>
          <w:lang w:val="fr-FR"/>
        </w:rPr>
      </w:pPr>
    </w:p>
    <w:p w14:paraId="0D506B61" w14:textId="3032CE66" w:rsidR="002A2BF5" w:rsidRPr="002A2BF5" w:rsidRDefault="002A2BF5" w:rsidP="00536820">
      <w:pPr>
        <w:numPr>
          <w:ilvl w:val="0"/>
          <w:numId w:val="11"/>
        </w:numPr>
        <w:spacing w:before="0" w:beforeAutospacing="0" w:after="0" w:afterAutospacing="0" w:line="360" w:lineRule="auto"/>
        <w:rPr>
          <w:rFonts w:ascii="Times New Roman" w:hAnsi="Times New Roman"/>
          <w:lang w:val="fr-FR"/>
        </w:rPr>
      </w:pPr>
      <w:r w:rsidRPr="00222EA4">
        <w:rPr>
          <w:rFonts w:ascii="Times New Roman" w:hAnsi="Times New Roman"/>
          <w:lang w:val="fr-FR"/>
        </w:rPr>
        <w:t>Les performances commerciales de la compagnie ;</w:t>
      </w:r>
    </w:p>
    <w:p w14:paraId="4FDCABD5" w14:textId="4DB6E64F" w:rsidR="00222EA4" w:rsidRPr="00222EA4" w:rsidRDefault="003C3AFF" w:rsidP="00536820">
      <w:pPr>
        <w:numPr>
          <w:ilvl w:val="0"/>
          <w:numId w:val="11"/>
        </w:numPr>
        <w:spacing w:before="0" w:beforeAutospacing="0" w:after="0" w:afterAutospacing="0" w:line="360" w:lineRule="auto"/>
        <w:rPr>
          <w:rFonts w:ascii="Times New Roman" w:hAnsi="Times New Roman"/>
          <w:lang w:val="fr-FR"/>
        </w:rPr>
      </w:pPr>
      <w:r w:rsidRPr="00222EA4">
        <w:rPr>
          <w:rFonts w:ascii="Times New Roman" w:hAnsi="Times New Roman"/>
          <w:lang w:val="fr-FR"/>
        </w:rPr>
        <w:t>Les</w:t>
      </w:r>
      <w:r w:rsidR="00222EA4" w:rsidRPr="00222EA4">
        <w:rPr>
          <w:rFonts w:ascii="Times New Roman" w:hAnsi="Times New Roman"/>
          <w:lang w:val="fr-FR"/>
        </w:rPr>
        <w:t xml:space="preserve"> activités des compagnies aériennes concurrentes ;</w:t>
      </w:r>
    </w:p>
    <w:p w14:paraId="5FB8F0CE" w14:textId="4653E6C4" w:rsidR="00222EA4" w:rsidRPr="00222EA4" w:rsidRDefault="003C3AFF" w:rsidP="00536820">
      <w:pPr>
        <w:numPr>
          <w:ilvl w:val="0"/>
          <w:numId w:val="11"/>
        </w:numPr>
        <w:spacing w:before="0" w:beforeAutospacing="0" w:after="0" w:afterAutospacing="0" w:line="360" w:lineRule="auto"/>
        <w:rPr>
          <w:rFonts w:ascii="Times New Roman" w:hAnsi="Times New Roman"/>
          <w:lang w:val="fr-FR"/>
        </w:rPr>
      </w:pPr>
      <w:r w:rsidRPr="00222EA4">
        <w:rPr>
          <w:rFonts w:ascii="Times New Roman" w:hAnsi="Times New Roman"/>
          <w:lang w:val="fr-FR"/>
        </w:rPr>
        <w:t>L’évolution</w:t>
      </w:r>
      <w:r w:rsidR="00222EA4" w:rsidRPr="00222EA4">
        <w:rPr>
          <w:rFonts w:ascii="Times New Roman" w:hAnsi="Times New Roman"/>
          <w:lang w:val="fr-FR"/>
        </w:rPr>
        <w:t xml:space="preserve"> du marché du transport aérien dans la région Benelux ;</w:t>
      </w:r>
    </w:p>
    <w:p w14:paraId="3A7A927A" w14:textId="32DC8CB8" w:rsidR="00222EA4" w:rsidRPr="00222EA4" w:rsidRDefault="003C3AFF" w:rsidP="00536820">
      <w:pPr>
        <w:numPr>
          <w:ilvl w:val="0"/>
          <w:numId w:val="11"/>
        </w:numPr>
        <w:spacing w:before="0" w:beforeAutospacing="0" w:after="0" w:afterAutospacing="0" w:line="360" w:lineRule="auto"/>
        <w:rPr>
          <w:rFonts w:ascii="Times New Roman" w:hAnsi="Times New Roman"/>
          <w:lang w:val="fr-FR"/>
        </w:rPr>
      </w:pPr>
      <w:r w:rsidRPr="00222EA4">
        <w:rPr>
          <w:rFonts w:ascii="Times New Roman" w:hAnsi="Times New Roman"/>
          <w:lang w:val="fr-FR"/>
        </w:rPr>
        <w:t>Les</w:t>
      </w:r>
      <w:r w:rsidR="00222EA4" w:rsidRPr="00222EA4">
        <w:rPr>
          <w:rFonts w:ascii="Times New Roman" w:hAnsi="Times New Roman"/>
          <w:lang w:val="fr-FR"/>
        </w:rPr>
        <w:t xml:space="preserve"> ventes des agences de voyages et des partenaires commerciaux ;</w:t>
      </w:r>
    </w:p>
    <w:p w14:paraId="0B5212C3" w14:textId="2B790062" w:rsidR="00222EA4" w:rsidRPr="00222EA4" w:rsidRDefault="003C3AFF" w:rsidP="00536820">
      <w:pPr>
        <w:numPr>
          <w:ilvl w:val="0"/>
          <w:numId w:val="11"/>
        </w:numPr>
        <w:spacing w:before="0" w:beforeAutospacing="0" w:after="0" w:afterAutospacing="0" w:line="360" w:lineRule="auto"/>
        <w:rPr>
          <w:rFonts w:ascii="Times New Roman" w:hAnsi="Times New Roman"/>
          <w:lang w:val="fr-FR"/>
        </w:rPr>
      </w:pPr>
      <w:r w:rsidRPr="00222EA4">
        <w:rPr>
          <w:rFonts w:ascii="Times New Roman" w:hAnsi="Times New Roman"/>
          <w:lang w:val="fr-FR"/>
        </w:rPr>
        <w:t>Les</w:t>
      </w:r>
      <w:r w:rsidR="00222EA4" w:rsidRPr="00222EA4">
        <w:rPr>
          <w:rFonts w:ascii="Times New Roman" w:hAnsi="Times New Roman"/>
          <w:lang w:val="fr-FR"/>
        </w:rPr>
        <w:t xml:space="preserve"> tendances du marché, de la demande et du comportement des passagers ;</w:t>
      </w:r>
    </w:p>
    <w:p w14:paraId="66A67E68" w14:textId="7E760840" w:rsidR="00222EA4" w:rsidRPr="00222EA4" w:rsidRDefault="003C3AFF" w:rsidP="00536820">
      <w:pPr>
        <w:numPr>
          <w:ilvl w:val="0"/>
          <w:numId w:val="11"/>
        </w:numPr>
        <w:spacing w:before="0" w:beforeAutospacing="0" w:after="0" w:afterAutospacing="0" w:line="360" w:lineRule="auto"/>
        <w:rPr>
          <w:rFonts w:ascii="Times New Roman" w:hAnsi="Times New Roman"/>
          <w:lang w:val="fr-FR"/>
        </w:rPr>
      </w:pPr>
      <w:r w:rsidRPr="00222EA4">
        <w:rPr>
          <w:rFonts w:ascii="Times New Roman" w:hAnsi="Times New Roman"/>
          <w:lang w:val="fr-FR"/>
        </w:rPr>
        <w:t>La</w:t>
      </w:r>
      <w:r w:rsidR="00222EA4" w:rsidRPr="00222EA4">
        <w:rPr>
          <w:rFonts w:ascii="Times New Roman" w:hAnsi="Times New Roman"/>
          <w:lang w:val="fr-FR"/>
        </w:rPr>
        <w:t xml:space="preserve"> qualité des opérations de l'escale et du service aux passagers ;</w:t>
      </w:r>
    </w:p>
    <w:p w14:paraId="1C4C4522" w14:textId="316B8CD2" w:rsidR="00222EA4" w:rsidRDefault="003C3AFF" w:rsidP="00536820">
      <w:pPr>
        <w:numPr>
          <w:ilvl w:val="0"/>
          <w:numId w:val="11"/>
        </w:numPr>
        <w:spacing w:before="0" w:beforeAutospacing="0" w:after="0" w:afterAutospacing="0" w:line="360" w:lineRule="auto"/>
        <w:rPr>
          <w:rFonts w:ascii="Times New Roman" w:hAnsi="Times New Roman"/>
          <w:lang w:val="fr-FR"/>
        </w:rPr>
      </w:pPr>
      <w:r w:rsidRPr="00222EA4">
        <w:rPr>
          <w:rFonts w:ascii="Times New Roman" w:hAnsi="Times New Roman"/>
          <w:lang w:val="fr-FR"/>
        </w:rPr>
        <w:t>Les</w:t>
      </w:r>
      <w:r w:rsidR="00222EA4" w:rsidRPr="00222EA4">
        <w:rPr>
          <w:rFonts w:ascii="Times New Roman" w:hAnsi="Times New Roman"/>
          <w:lang w:val="fr-FR"/>
        </w:rPr>
        <w:t xml:space="preserve"> exigences réglementaires et les évolutions du secteur aérien.</w:t>
      </w:r>
    </w:p>
    <w:p w14:paraId="25BF282D" w14:textId="77777777" w:rsidR="002A2BF5" w:rsidRPr="00222EA4" w:rsidRDefault="002A2BF5" w:rsidP="002A2BF5">
      <w:pPr>
        <w:spacing w:before="0" w:beforeAutospacing="0" w:after="0" w:afterAutospacing="0" w:line="360" w:lineRule="auto"/>
        <w:ind w:left="720"/>
        <w:rPr>
          <w:rFonts w:ascii="Times New Roman" w:hAnsi="Times New Roman"/>
          <w:lang w:val="fr-FR"/>
        </w:rPr>
      </w:pPr>
    </w:p>
    <w:p w14:paraId="3504EBAA" w14:textId="77777777" w:rsidR="00222EA4" w:rsidRDefault="00222EA4" w:rsidP="00536820">
      <w:pPr>
        <w:spacing w:before="0" w:beforeAutospacing="0" w:after="0" w:afterAutospacing="0" w:line="360" w:lineRule="auto"/>
        <w:rPr>
          <w:rFonts w:ascii="Times New Roman" w:hAnsi="Times New Roman"/>
          <w:lang w:val="fr-FR"/>
        </w:rPr>
      </w:pPr>
      <w:r w:rsidRPr="00222EA4">
        <w:rPr>
          <w:rFonts w:ascii="Times New Roman" w:hAnsi="Times New Roman"/>
          <w:lang w:val="fr-FR"/>
        </w:rPr>
        <w:t>Le titulaire fournit des analyses et recommandations pertinentes afin d'appuyer :</w:t>
      </w:r>
    </w:p>
    <w:p w14:paraId="711F341F" w14:textId="77777777" w:rsidR="002A2BF5" w:rsidRPr="00222EA4" w:rsidRDefault="002A2BF5" w:rsidP="00536820">
      <w:pPr>
        <w:spacing w:before="0" w:beforeAutospacing="0" w:after="0" w:afterAutospacing="0" w:line="360" w:lineRule="auto"/>
        <w:rPr>
          <w:rFonts w:ascii="Times New Roman" w:hAnsi="Times New Roman"/>
          <w:lang w:val="fr-FR"/>
        </w:rPr>
      </w:pPr>
    </w:p>
    <w:p w14:paraId="18D1A915" w14:textId="334D3A61" w:rsidR="00222EA4" w:rsidRPr="00222EA4" w:rsidRDefault="003C3AFF" w:rsidP="00536820">
      <w:pPr>
        <w:numPr>
          <w:ilvl w:val="0"/>
          <w:numId w:val="12"/>
        </w:numPr>
        <w:spacing w:before="0" w:beforeAutospacing="0" w:after="0" w:afterAutospacing="0" w:line="360" w:lineRule="auto"/>
        <w:rPr>
          <w:rFonts w:ascii="Times New Roman" w:hAnsi="Times New Roman"/>
          <w:lang w:val="fr-FR"/>
        </w:rPr>
      </w:pPr>
      <w:r w:rsidRPr="00222EA4">
        <w:rPr>
          <w:rFonts w:ascii="Times New Roman" w:hAnsi="Times New Roman"/>
          <w:lang w:val="fr-FR"/>
        </w:rPr>
        <w:t>La</w:t>
      </w:r>
      <w:r w:rsidR="00222EA4" w:rsidRPr="00222EA4">
        <w:rPr>
          <w:rFonts w:ascii="Times New Roman" w:hAnsi="Times New Roman"/>
          <w:lang w:val="fr-FR"/>
        </w:rPr>
        <w:t xml:space="preserve"> mise en œuvre de la stratégie commerciale de la compagnie dans la région ;</w:t>
      </w:r>
    </w:p>
    <w:p w14:paraId="3E5059AE" w14:textId="171DA6F3" w:rsidR="00222EA4" w:rsidRPr="00222EA4" w:rsidRDefault="003C3AFF" w:rsidP="00536820">
      <w:pPr>
        <w:numPr>
          <w:ilvl w:val="0"/>
          <w:numId w:val="12"/>
        </w:numPr>
        <w:spacing w:before="0" w:beforeAutospacing="0" w:after="0" w:afterAutospacing="0" w:line="360" w:lineRule="auto"/>
        <w:rPr>
          <w:rFonts w:ascii="Times New Roman" w:hAnsi="Times New Roman"/>
          <w:lang w:val="fr-FR"/>
        </w:rPr>
      </w:pPr>
      <w:r w:rsidRPr="00222EA4">
        <w:rPr>
          <w:rFonts w:ascii="Times New Roman" w:hAnsi="Times New Roman"/>
          <w:lang w:val="fr-FR"/>
        </w:rPr>
        <w:t>Le</w:t>
      </w:r>
      <w:r w:rsidR="00222EA4" w:rsidRPr="00222EA4">
        <w:rPr>
          <w:rFonts w:ascii="Times New Roman" w:hAnsi="Times New Roman"/>
          <w:lang w:val="fr-FR"/>
        </w:rPr>
        <w:t xml:space="preserve"> développement des ventes et du portefeuille clients ;</w:t>
      </w:r>
    </w:p>
    <w:p w14:paraId="2B8D33E4" w14:textId="2952C63A" w:rsidR="00222EA4" w:rsidRPr="00222EA4" w:rsidRDefault="003C3AFF" w:rsidP="00536820">
      <w:pPr>
        <w:numPr>
          <w:ilvl w:val="0"/>
          <w:numId w:val="12"/>
        </w:numPr>
        <w:spacing w:before="0" w:beforeAutospacing="0" w:after="0" w:afterAutospacing="0" w:line="360" w:lineRule="auto"/>
        <w:rPr>
          <w:rFonts w:ascii="Times New Roman" w:hAnsi="Times New Roman"/>
          <w:lang w:val="fr-FR"/>
        </w:rPr>
      </w:pPr>
      <w:r w:rsidRPr="00222EA4">
        <w:rPr>
          <w:rFonts w:ascii="Times New Roman" w:hAnsi="Times New Roman"/>
          <w:lang w:val="fr-FR"/>
        </w:rPr>
        <w:t>La</w:t>
      </w:r>
      <w:r w:rsidR="00222EA4" w:rsidRPr="00222EA4">
        <w:rPr>
          <w:rFonts w:ascii="Times New Roman" w:hAnsi="Times New Roman"/>
          <w:lang w:val="fr-FR"/>
        </w:rPr>
        <w:t xml:space="preserve"> négociation et la gestion des partenariats commerciaux ;</w:t>
      </w:r>
    </w:p>
    <w:p w14:paraId="630C76D6" w14:textId="6BB03F91" w:rsidR="00222EA4" w:rsidRPr="00222EA4" w:rsidRDefault="003C3AFF" w:rsidP="00536820">
      <w:pPr>
        <w:numPr>
          <w:ilvl w:val="0"/>
          <w:numId w:val="12"/>
        </w:numPr>
        <w:spacing w:before="0" w:beforeAutospacing="0" w:after="0" w:afterAutospacing="0" w:line="360" w:lineRule="auto"/>
        <w:rPr>
          <w:rFonts w:ascii="Times New Roman" w:hAnsi="Times New Roman"/>
          <w:lang w:val="fr-FR"/>
        </w:rPr>
      </w:pPr>
      <w:r w:rsidRPr="00222EA4">
        <w:rPr>
          <w:rFonts w:ascii="Times New Roman" w:hAnsi="Times New Roman"/>
          <w:lang w:val="fr-FR"/>
        </w:rPr>
        <w:t>Les</w:t>
      </w:r>
      <w:r w:rsidR="00222EA4" w:rsidRPr="00222EA4">
        <w:rPr>
          <w:rFonts w:ascii="Times New Roman" w:hAnsi="Times New Roman"/>
          <w:lang w:val="fr-FR"/>
        </w:rPr>
        <w:t xml:space="preserve"> actions marketing et promotionnelles ;</w:t>
      </w:r>
    </w:p>
    <w:p w14:paraId="7037D4BE" w14:textId="47785EA9" w:rsidR="00222EA4" w:rsidRPr="00222EA4" w:rsidRDefault="003C3AFF" w:rsidP="00536820">
      <w:pPr>
        <w:numPr>
          <w:ilvl w:val="0"/>
          <w:numId w:val="12"/>
        </w:numPr>
        <w:spacing w:before="0" w:beforeAutospacing="0" w:after="0" w:afterAutospacing="0" w:line="360" w:lineRule="auto"/>
        <w:rPr>
          <w:rFonts w:ascii="Times New Roman" w:hAnsi="Times New Roman"/>
          <w:lang w:val="fr-FR"/>
        </w:rPr>
      </w:pPr>
      <w:r w:rsidRPr="00222EA4">
        <w:rPr>
          <w:rFonts w:ascii="Times New Roman" w:hAnsi="Times New Roman"/>
          <w:lang w:val="fr-FR"/>
        </w:rPr>
        <w:t>L’amélioration</w:t>
      </w:r>
      <w:r w:rsidR="00222EA4" w:rsidRPr="00222EA4">
        <w:rPr>
          <w:rFonts w:ascii="Times New Roman" w:hAnsi="Times New Roman"/>
          <w:lang w:val="fr-FR"/>
        </w:rPr>
        <w:t xml:space="preserve"> continue des opérations de l'escale ;</w:t>
      </w:r>
    </w:p>
    <w:p w14:paraId="28E97788" w14:textId="77777777" w:rsidR="00222EA4" w:rsidRPr="00222EA4" w:rsidRDefault="00222EA4" w:rsidP="00536820">
      <w:pPr>
        <w:numPr>
          <w:ilvl w:val="0"/>
          <w:numId w:val="12"/>
        </w:numPr>
        <w:spacing w:before="0" w:beforeAutospacing="0" w:after="0" w:afterAutospacing="0" w:line="360" w:lineRule="auto"/>
        <w:rPr>
          <w:rFonts w:ascii="Times New Roman" w:hAnsi="Times New Roman"/>
        </w:rPr>
      </w:pPr>
      <w:proofErr w:type="spellStart"/>
      <w:r w:rsidRPr="00222EA4">
        <w:rPr>
          <w:rFonts w:ascii="Times New Roman" w:hAnsi="Times New Roman"/>
        </w:rPr>
        <w:t>l'optimisation</w:t>
      </w:r>
      <w:proofErr w:type="spellEnd"/>
      <w:r w:rsidRPr="00222EA4">
        <w:rPr>
          <w:rFonts w:ascii="Times New Roman" w:hAnsi="Times New Roman"/>
        </w:rPr>
        <w:t xml:space="preserve"> des </w:t>
      </w:r>
      <w:proofErr w:type="spellStart"/>
      <w:r w:rsidRPr="00222EA4">
        <w:rPr>
          <w:rFonts w:ascii="Times New Roman" w:hAnsi="Times New Roman"/>
        </w:rPr>
        <w:t>coûts</w:t>
      </w:r>
      <w:proofErr w:type="spellEnd"/>
      <w:r w:rsidRPr="00222EA4">
        <w:rPr>
          <w:rFonts w:ascii="Times New Roman" w:hAnsi="Times New Roman"/>
        </w:rPr>
        <w:t xml:space="preserve"> </w:t>
      </w:r>
      <w:proofErr w:type="spellStart"/>
      <w:proofErr w:type="gramStart"/>
      <w:r w:rsidRPr="00222EA4">
        <w:rPr>
          <w:rFonts w:ascii="Times New Roman" w:hAnsi="Times New Roman"/>
        </w:rPr>
        <w:t>d'exploitation</w:t>
      </w:r>
      <w:proofErr w:type="spellEnd"/>
      <w:r w:rsidRPr="00222EA4">
        <w:rPr>
          <w:rFonts w:ascii="Times New Roman" w:hAnsi="Times New Roman"/>
        </w:rPr>
        <w:t xml:space="preserve"> ;</w:t>
      </w:r>
      <w:proofErr w:type="gramEnd"/>
    </w:p>
    <w:p w14:paraId="1F9B75A6" w14:textId="3F7017A2" w:rsidR="00222EA4" w:rsidRDefault="003C3AFF" w:rsidP="00536820">
      <w:pPr>
        <w:numPr>
          <w:ilvl w:val="0"/>
          <w:numId w:val="12"/>
        </w:numPr>
        <w:spacing w:before="0" w:beforeAutospacing="0" w:after="0" w:afterAutospacing="0" w:line="360" w:lineRule="auto"/>
        <w:rPr>
          <w:rFonts w:ascii="Times New Roman" w:hAnsi="Times New Roman"/>
          <w:lang w:val="fr-FR"/>
        </w:rPr>
      </w:pPr>
      <w:r w:rsidRPr="00222EA4">
        <w:rPr>
          <w:rFonts w:ascii="Times New Roman" w:hAnsi="Times New Roman"/>
          <w:lang w:val="fr-FR"/>
        </w:rPr>
        <w:t>Les</w:t>
      </w:r>
      <w:r w:rsidR="00222EA4" w:rsidRPr="00222EA4">
        <w:rPr>
          <w:rFonts w:ascii="Times New Roman" w:hAnsi="Times New Roman"/>
          <w:lang w:val="fr-FR"/>
        </w:rPr>
        <w:t xml:space="preserve"> décisions commerciales et opérationnelles du siège.</w:t>
      </w:r>
    </w:p>
    <w:p w14:paraId="34319FD7" w14:textId="77777777" w:rsidR="002A2BF5" w:rsidRPr="00222EA4" w:rsidRDefault="002A2BF5" w:rsidP="002A2BF5">
      <w:pPr>
        <w:spacing w:before="0" w:beforeAutospacing="0" w:after="0" w:afterAutospacing="0" w:line="360" w:lineRule="auto"/>
        <w:ind w:left="720"/>
        <w:rPr>
          <w:rFonts w:ascii="Times New Roman" w:hAnsi="Times New Roman"/>
          <w:lang w:val="fr-FR"/>
        </w:rPr>
      </w:pPr>
    </w:p>
    <w:p w14:paraId="29FD2198" w14:textId="1EF72BDA" w:rsidR="00222EA4" w:rsidRDefault="00222EA4" w:rsidP="00536820">
      <w:pPr>
        <w:spacing w:before="0" w:beforeAutospacing="0" w:after="0" w:afterAutospacing="0" w:line="360" w:lineRule="auto"/>
        <w:rPr>
          <w:rFonts w:ascii="Times New Roman" w:hAnsi="Times New Roman"/>
          <w:lang w:val="fr-FR"/>
        </w:rPr>
      </w:pPr>
      <w:r w:rsidRPr="00536820">
        <w:rPr>
          <w:rFonts w:ascii="Times New Roman" w:hAnsi="Times New Roman"/>
          <w:b/>
          <w:bCs/>
          <w:lang w:val="fr-FR"/>
        </w:rPr>
        <w:t>Le</w:t>
      </w:r>
      <w:r w:rsidRPr="00222EA4">
        <w:rPr>
          <w:rFonts w:ascii="Times New Roman" w:hAnsi="Times New Roman"/>
          <w:lang w:val="fr-FR"/>
        </w:rPr>
        <w:t xml:space="preserve"> </w:t>
      </w:r>
      <w:r w:rsidR="00815862" w:rsidRPr="002A2BF5">
        <w:rPr>
          <w:rFonts w:ascii="Times New Roman" w:hAnsi="Times New Roman"/>
          <w:b/>
          <w:bCs/>
          <w:lang w:val="fr-FR"/>
        </w:rPr>
        <w:t xml:space="preserve">Traffic &amp; Sales Manager </w:t>
      </w:r>
      <w:r w:rsidRPr="00222EA4">
        <w:rPr>
          <w:rFonts w:ascii="Times New Roman" w:hAnsi="Times New Roman"/>
          <w:b/>
          <w:bCs/>
          <w:lang w:val="fr-FR"/>
        </w:rPr>
        <w:t>(TS</w:t>
      </w:r>
      <w:r w:rsidR="00815862">
        <w:rPr>
          <w:rFonts w:ascii="Times New Roman" w:hAnsi="Times New Roman"/>
          <w:b/>
          <w:bCs/>
          <w:lang w:val="fr-FR"/>
        </w:rPr>
        <w:t>M</w:t>
      </w:r>
      <w:r w:rsidRPr="00222EA4">
        <w:rPr>
          <w:rFonts w:ascii="Times New Roman" w:hAnsi="Times New Roman"/>
          <w:b/>
          <w:bCs/>
          <w:lang w:val="fr-FR"/>
        </w:rPr>
        <w:t>)</w:t>
      </w:r>
      <w:r w:rsidRPr="00222EA4">
        <w:rPr>
          <w:rFonts w:ascii="Times New Roman" w:hAnsi="Times New Roman"/>
          <w:lang w:val="fr-FR"/>
        </w:rPr>
        <w:t xml:space="preserve"> contribue directement à :</w:t>
      </w:r>
    </w:p>
    <w:p w14:paraId="6835C7AE" w14:textId="77777777" w:rsidR="002A2BF5" w:rsidRPr="00222EA4" w:rsidRDefault="002A2BF5" w:rsidP="00536820">
      <w:pPr>
        <w:spacing w:before="0" w:beforeAutospacing="0" w:after="0" w:afterAutospacing="0" w:line="360" w:lineRule="auto"/>
        <w:rPr>
          <w:rFonts w:ascii="Times New Roman" w:hAnsi="Times New Roman"/>
          <w:lang w:val="fr-FR"/>
        </w:rPr>
      </w:pPr>
    </w:p>
    <w:p w14:paraId="6EFE9836" w14:textId="18890999" w:rsidR="00222EA4" w:rsidRPr="00222EA4" w:rsidRDefault="003C3AFF" w:rsidP="00536820">
      <w:pPr>
        <w:numPr>
          <w:ilvl w:val="0"/>
          <w:numId w:val="13"/>
        </w:numPr>
        <w:spacing w:before="0" w:beforeAutospacing="0" w:after="0" w:afterAutospacing="0" w:line="360" w:lineRule="auto"/>
        <w:rPr>
          <w:rFonts w:ascii="Times New Roman" w:hAnsi="Times New Roman"/>
          <w:lang w:val="fr-FR"/>
        </w:rPr>
      </w:pPr>
      <w:r w:rsidRPr="00222EA4">
        <w:rPr>
          <w:rFonts w:ascii="Times New Roman" w:hAnsi="Times New Roman"/>
          <w:lang w:val="fr-FR"/>
        </w:rPr>
        <w:t>Développer</w:t>
      </w:r>
      <w:r w:rsidR="00222EA4" w:rsidRPr="00222EA4">
        <w:rPr>
          <w:rFonts w:ascii="Times New Roman" w:hAnsi="Times New Roman"/>
          <w:lang w:val="fr-FR"/>
        </w:rPr>
        <w:t xml:space="preserve"> le chiffre d'affaires et atteindre les objectifs commerciaux de la compagnie ;</w:t>
      </w:r>
    </w:p>
    <w:p w14:paraId="38224136" w14:textId="3321C9D2" w:rsidR="00222EA4" w:rsidRPr="00222EA4" w:rsidRDefault="003C3AFF" w:rsidP="00536820">
      <w:pPr>
        <w:numPr>
          <w:ilvl w:val="0"/>
          <w:numId w:val="13"/>
        </w:numPr>
        <w:spacing w:before="0" w:beforeAutospacing="0" w:after="0" w:afterAutospacing="0" w:line="360" w:lineRule="auto"/>
        <w:rPr>
          <w:rFonts w:ascii="Times New Roman" w:hAnsi="Times New Roman"/>
          <w:lang w:val="fr-FR"/>
        </w:rPr>
      </w:pPr>
      <w:r w:rsidRPr="00222EA4">
        <w:rPr>
          <w:rFonts w:ascii="Times New Roman" w:hAnsi="Times New Roman"/>
          <w:lang w:val="fr-FR"/>
        </w:rPr>
        <w:t>Accroître</w:t>
      </w:r>
      <w:r w:rsidR="00222EA4" w:rsidRPr="00222EA4">
        <w:rPr>
          <w:rFonts w:ascii="Times New Roman" w:hAnsi="Times New Roman"/>
          <w:lang w:val="fr-FR"/>
        </w:rPr>
        <w:t xml:space="preserve"> la part de marché d'Air Congo dans la région Benelux ;</w:t>
      </w:r>
    </w:p>
    <w:p w14:paraId="152C762F" w14:textId="6AE3B3ED" w:rsidR="00222EA4" w:rsidRPr="00222EA4" w:rsidRDefault="003C3AFF" w:rsidP="00536820">
      <w:pPr>
        <w:numPr>
          <w:ilvl w:val="0"/>
          <w:numId w:val="13"/>
        </w:numPr>
        <w:spacing w:before="0" w:beforeAutospacing="0" w:after="0" w:afterAutospacing="0" w:line="360" w:lineRule="auto"/>
        <w:rPr>
          <w:rFonts w:ascii="Times New Roman" w:hAnsi="Times New Roman"/>
          <w:lang w:val="fr-FR"/>
        </w:rPr>
      </w:pPr>
      <w:r w:rsidRPr="00222EA4">
        <w:rPr>
          <w:rFonts w:ascii="Times New Roman" w:hAnsi="Times New Roman"/>
          <w:lang w:val="fr-FR"/>
        </w:rPr>
        <w:t>Renforcer</w:t>
      </w:r>
      <w:r w:rsidR="00222EA4" w:rsidRPr="00222EA4">
        <w:rPr>
          <w:rFonts w:ascii="Times New Roman" w:hAnsi="Times New Roman"/>
          <w:lang w:val="fr-FR"/>
        </w:rPr>
        <w:t xml:space="preserve"> les relations avec les agences de voyages, les entreprises et les partenaires stratégiques ;</w:t>
      </w:r>
    </w:p>
    <w:p w14:paraId="65BE9A13" w14:textId="3F2015B1" w:rsidR="00222EA4" w:rsidRPr="00222EA4" w:rsidRDefault="003C3AFF" w:rsidP="00536820">
      <w:pPr>
        <w:numPr>
          <w:ilvl w:val="0"/>
          <w:numId w:val="13"/>
        </w:numPr>
        <w:spacing w:before="0" w:beforeAutospacing="0" w:after="0" w:afterAutospacing="0" w:line="360" w:lineRule="auto"/>
        <w:rPr>
          <w:rFonts w:ascii="Times New Roman" w:hAnsi="Times New Roman"/>
          <w:lang w:val="fr-FR"/>
        </w:rPr>
      </w:pPr>
      <w:r w:rsidRPr="00222EA4">
        <w:rPr>
          <w:rFonts w:ascii="Times New Roman" w:hAnsi="Times New Roman"/>
          <w:lang w:val="fr-FR"/>
        </w:rPr>
        <w:t>Garantir</w:t>
      </w:r>
      <w:r w:rsidR="00222EA4" w:rsidRPr="00222EA4">
        <w:rPr>
          <w:rFonts w:ascii="Times New Roman" w:hAnsi="Times New Roman"/>
          <w:lang w:val="fr-FR"/>
        </w:rPr>
        <w:t xml:space="preserve"> un haut niveau de qualité de service et de satisfaction des passagers ;</w:t>
      </w:r>
    </w:p>
    <w:p w14:paraId="5C29C329" w14:textId="3C34A989" w:rsidR="00222EA4" w:rsidRPr="00222EA4" w:rsidRDefault="003C3AFF" w:rsidP="00536820">
      <w:pPr>
        <w:numPr>
          <w:ilvl w:val="0"/>
          <w:numId w:val="13"/>
        </w:numPr>
        <w:spacing w:before="0" w:beforeAutospacing="0" w:after="0" w:afterAutospacing="0" w:line="360" w:lineRule="auto"/>
        <w:rPr>
          <w:rFonts w:ascii="Times New Roman" w:hAnsi="Times New Roman"/>
          <w:lang w:val="fr-FR"/>
        </w:rPr>
      </w:pPr>
      <w:r w:rsidRPr="00222EA4">
        <w:rPr>
          <w:rFonts w:ascii="Times New Roman" w:hAnsi="Times New Roman"/>
          <w:lang w:val="fr-FR"/>
        </w:rPr>
        <w:lastRenderedPageBreak/>
        <w:t>Assurer</w:t>
      </w:r>
      <w:r w:rsidR="00222EA4" w:rsidRPr="00222EA4">
        <w:rPr>
          <w:rFonts w:ascii="Times New Roman" w:hAnsi="Times New Roman"/>
          <w:lang w:val="fr-FR"/>
        </w:rPr>
        <w:t xml:space="preserve"> la conformité des opérations avec les standards d'Air Congo et les réglementations locales ;</w:t>
      </w:r>
    </w:p>
    <w:p w14:paraId="4930EA30" w14:textId="24EB2153" w:rsidR="00222EA4" w:rsidRPr="00222EA4" w:rsidRDefault="003C3AFF" w:rsidP="00536820">
      <w:pPr>
        <w:numPr>
          <w:ilvl w:val="0"/>
          <w:numId w:val="13"/>
        </w:numPr>
        <w:spacing w:before="0" w:beforeAutospacing="0" w:after="0" w:afterAutospacing="0" w:line="360" w:lineRule="auto"/>
        <w:rPr>
          <w:rFonts w:ascii="Times New Roman" w:hAnsi="Times New Roman"/>
          <w:lang w:val="fr-FR"/>
        </w:rPr>
      </w:pPr>
      <w:r w:rsidRPr="00222EA4">
        <w:rPr>
          <w:rFonts w:ascii="Times New Roman" w:hAnsi="Times New Roman"/>
          <w:lang w:val="fr-FR"/>
        </w:rPr>
        <w:t>Optimiser</w:t>
      </w:r>
      <w:r w:rsidR="00222EA4" w:rsidRPr="00222EA4">
        <w:rPr>
          <w:rFonts w:ascii="Times New Roman" w:hAnsi="Times New Roman"/>
          <w:lang w:val="fr-FR"/>
        </w:rPr>
        <w:t xml:space="preserve"> la performance opérationnelle et financière de l'escale ;</w:t>
      </w:r>
    </w:p>
    <w:p w14:paraId="74951BA9" w14:textId="63A318F1" w:rsidR="00222EA4" w:rsidRPr="00222EA4" w:rsidRDefault="003C3AFF" w:rsidP="00536820">
      <w:pPr>
        <w:numPr>
          <w:ilvl w:val="0"/>
          <w:numId w:val="13"/>
        </w:numPr>
        <w:spacing w:before="0" w:beforeAutospacing="0" w:after="0" w:afterAutospacing="0" w:line="360" w:lineRule="auto"/>
        <w:rPr>
          <w:rFonts w:ascii="Times New Roman" w:hAnsi="Times New Roman"/>
          <w:lang w:val="fr-FR"/>
        </w:rPr>
      </w:pPr>
      <w:r w:rsidRPr="00222EA4">
        <w:rPr>
          <w:rFonts w:ascii="Times New Roman" w:hAnsi="Times New Roman"/>
          <w:lang w:val="fr-FR"/>
        </w:rPr>
        <w:t>Soutenir</w:t>
      </w:r>
      <w:r w:rsidR="00222EA4" w:rsidRPr="00222EA4">
        <w:rPr>
          <w:rFonts w:ascii="Times New Roman" w:hAnsi="Times New Roman"/>
          <w:lang w:val="fr-FR"/>
        </w:rPr>
        <w:t xml:space="preserve"> la stratégie d'expansion internationale et les objectifs de croissance d'Air Congo.</w:t>
      </w:r>
    </w:p>
    <w:p w14:paraId="6CFC3548" w14:textId="77777777" w:rsidR="00222EA4" w:rsidRDefault="00222EA4" w:rsidP="00536820">
      <w:pPr>
        <w:spacing w:before="0" w:beforeAutospacing="0" w:after="0" w:afterAutospacing="0" w:line="360" w:lineRule="auto"/>
        <w:outlineLvl w:val="2"/>
        <w:rPr>
          <w:rFonts w:ascii="Times New Roman" w:hAnsi="Times New Roman"/>
          <w:b/>
          <w:bCs/>
          <w:lang w:val="fr-FR"/>
        </w:rPr>
      </w:pPr>
    </w:p>
    <w:p w14:paraId="7EC3810E" w14:textId="1D67F692" w:rsidR="004C5875" w:rsidRPr="00536820" w:rsidRDefault="004D59A0" w:rsidP="00536820">
      <w:pPr>
        <w:spacing w:before="0" w:beforeAutospacing="0" w:after="0" w:afterAutospacing="0" w:line="360" w:lineRule="auto"/>
        <w:outlineLvl w:val="2"/>
        <w:rPr>
          <w:rFonts w:ascii="Times New Roman" w:hAnsi="Times New Roman"/>
          <w:b/>
          <w:bCs/>
          <w:sz w:val="28"/>
          <w:szCs w:val="28"/>
          <w:lang w:val="fr-FR"/>
        </w:rPr>
      </w:pPr>
      <w:r w:rsidRPr="00536820">
        <w:rPr>
          <w:rFonts w:ascii="Times New Roman" w:hAnsi="Times New Roman"/>
          <w:b/>
          <w:bCs/>
          <w:sz w:val="28"/>
          <w:szCs w:val="28"/>
          <w:lang w:val="fr-FR"/>
        </w:rPr>
        <w:t>Profil</w:t>
      </w:r>
    </w:p>
    <w:p w14:paraId="625B2DFD" w14:textId="77777777" w:rsidR="00E83D2E" w:rsidRDefault="00E83D2E" w:rsidP="00815862">
      <w:pPr>
        <w:pStyle w:val="isselectedend"/>
        <w:spacing w:before="0" w:beforeAutospacing="0" w:after="0" w:afterAutospacing="0" w:line="360" w:lineRule="auto"/>
        <w:jc w:val="both"/>
        <w:rPr>
          <w:lang w:val="fr-FR"/>
        </w:rPr>
      </w:pPr>
      <w:r w:rsidRPr="00E83D2E">
        <w:rPr>
          <w:lang w:val="fr-FR"/>
        </w:rPr>
        <w:t>Le candidat doit être un professionnel dynamique, orienté résultats et doté d'un excellent sens du développement commercial ainsi que du leadership. Il doit être capable de représenter efficacement Air Congo sur le marché du Benelux, de développer les ventes, de gérer les relations avec les partenaires commerciaux et de superviser les opérations de l'escale dans le respect des standards de la compagnie.</w:t>
      </w:r>
    </w:p>
    <w:p w14:paraId="654D5630" w14:textId="77777777" w:rsidR="002A2BF5" w:rsidRPr="00E83D2E" w:rsidRDefault="002A2BF5" w:rsidP="00815862">
      <w:pPr>
        <w:pStyle w:val="isselectedend"/>
        <w:spacing w:before="0" w:beforeAutospacing="0" w:after="0" w:afterAutospacing="0" w:line="360" w:lineRule="auto"/>
        <w:jc w:val="both"/>
        <w:rPr>
          <w:lang w:val="fr-FR"/>
        </w:rPr>
      </w:pPr>
    </w:p>
    <w:p w14:paraId="5F002EBB" w14:textId="77777777" w:rsidR="00E83D2E" w:rsidRDefault="00E83D2E" w:rsidP="00815862">
      <w:pPr>
        <w:pStyle w:val="isselectedend"/>
        <w:spacing w:before="0" w:beforeAutospacing="0" w:after="0" w:afterAutospacing="0" w:line="360" w:lineRule="auto"/>
        <w:jc w:val="both"/>
        <w:rPr>
          <w:lang w:val="fr-FR"/>
        </w:rPr>
      </w:pPr>
      <w:r w:rsidRPr="00E83D2E">
        <w:rPr>
          <w:lang w:val="fr-FR"/>
        </w:rPr>
        <w:t xml:space="preserve">Il doit posséder une solide connaissance du transport aérien, des activités commerciales d'une compagnie aérienne, des opérations aéroportuaires, des normes de l'IATA et du système BSP. Une bonne maîtrise des techniques de négociation, du développement commercial, de la gestion de comptes clients ainsi que des outils de gestion commerciale et de réservation (notamment </w:t>
      </w:r>
      <w:r w:rsidRPr="00E83D2E">
        <w:rPr>
          <w:rStyle w:val="lev"/>
          <w:lang w:val="fr-FR"/>
        </w:rPr>
        <w:t>Sabre</w:t>
      </w:r>
      <w:r w:rsidRPr="00E83D2E">
        <w:rPr>
          <w:lang w:val="fr-FR"/>
        </w:rPr>
        <w:t>) est indispensable.</w:t>
      </w:r>
    </w:p>
    <w:p w14:paraId="3C2E814E" w14:textId="77777777" w:rsidR="002A2BF5" w:rsidRPr="00E83D2E" w:rsidRDefault="002A2BF5" w:rsidP="00815862">
      <w:pPr>
        <w:pStyle w:val="isselectedend"/>
        <w:spacing w:before="0" w:beforeAutospacing="0" w:after="0" w:afterAutospacing="0" w:line="360" w:lineRule="auto"/>
        <w:jc w:val="both"/>
        <w:rPr>
          <w:lang w:val="fr-FR"/>
        </w:rPr>
      </w:pPr>
    </w:p>
    <w:p w14:paraId="250DA463" w14:textId="77777777" w:rsidR="00E83D2E" w:rsidRDefault="00E83D2E" w:rsidP="00815862">
      <w:pPr>
        <w:pStyle w:val="isselectedend"/>
        <w:spacing w:before="0" w:beforeAutospacing="0" w:after="0" w:afterAutospacing="0" w:line="360" w:lineRule="auto"/>
        <w:jc w:val="both"/>
        <w:rPr>
          <w:lang w:val="fr-FR"/>
        </w:rPr>
      </w:pPr>
      <w:r w:rsidRPr="00E83D2E">
        <w:rPr>
          <w:lang w:val="fr-FR"/>
        </w:rPr>
        <w:t>Le candidat doit être capable d'identifier les opportunités de marché, d'analyser les performances commerciales, de développer des partenariats stratégiques, de conduire des négociations à forte valeur ajoutée et de formuler des recommandations pertinentes afin de soutenir la croissance des revenus et le développement des activités d'Air Congo dans la région du Benelux.</w:t>
      </w:r>
    </w:p>
    <w:p w14:paraId="69659B9B" w14:textId="77777777" w:rsidR="002A2BF5" w:rsidRPr="00E83D2E" w:rsidRDefault="002A2BF5" w:rsidP="00815862">
      <w:pPr>
        <w:pStyle w:val="isselectedend"/>
        <w:spacing w:before="0" w:beforeAutospacing="0" w:after="0" w:afterAutospacing="0" w:line="360" w:lineRule="auto"/>
        <w:jc w:val="both"/>
        <w:rPr>
          <w:lang w:val="fr-FR"/>
        </w:rPr>
      </w:pPr>
    </w:p>
    <w:p w14:paraId="41717462" w14:textId="0953BBBD" w:rsidR="002A2BF5" w:rsidRPr="00E83D2E" w:rsidRDefault="00E83D2E" w:rsidP="00BF222C">
      <w:pPr>
        <w:pStyle w:val="isselectedend"/>
        <w:spacing w:before="0" w:beforeAutospacing="0" w:after="0" w:afterAutospacing="0" w:line="360" w:lineRule="auto"/>
        <w:jc w:val="both"/>
        <w:rPr>
          <w:lang w:val="fr-FR"/>
        </w:rPr>
      </w:pPr>
      <w:r w:rsidRPr="00E83D2E">
        <w:rPr>
          <w:lang w:val="fr-FR"/>
        </w:rPr>
        <w:t>Il doit faire preuve d'excellentes capacités d'organisation, d'analyse et de prise de décision, savoir gérer les priorités, travailler de manière autonome et sous pression, tout en garantissant un haut niveau de qualité de service et de performance opérationnelle.</w:t>
      </w:r>
    </w:p>
    <w:p w14:paraId="116EFC04" w14:textId="77777777" w:rsidR="00E83D2E" w:rsidRPr="00E83D2E" w:rsidRDefault="00E83D2E" w:rsidP="00815862">
      <w:pPr>
        <w:pStyle w:val="isselectedend"/>
        <w:spacing w:before="0" w:beforeAutospacing="0" w:after="0" w:afterAutospacing="0" w:line="360" w:lineRule="auto"/>
        <w:jc w:val="both"/>
        <w:rPr>
          <w:lang w:val="fr-FR"/>
        </w:rPr>
      </w:pPr>
      <w:r w:rsidRPr="00E83D2E">
        <w:rPr>
          <w:lang w:val="fr-FR"/>
        </w:rPr>
        <w:t>Le titulaire du poste doit également posséder d'excellentes aptitudes en communication et en management, être capable de collaborer efficacement avec les équipes du siège, les autorités aéroportuaires, les prestataires d'assistance en escale, les agences de voyages, les clients corporatifs et l'ensemble des partenaires de la compagnie.</w:t>
      </w:r>
    </w:p>
    <w:p w14:paraId="69C6F001" w14:textId="77777777" w:rsidR="00E83D2E" w:rsidRDefault="00E83D2E" w:rsidP="00815862">
      <w:pPr>
        <w:pStyle w:val="NormalWeb"/>
        <w:spacing w:before="0" w:beforeAutospacing="0" w:after="0" w:afterAutospacing="0" w:line="360" w:lineRule="auto"/>
        <w:jc w:val="both"/>
        <w:rPr>
          <w:lang w:val="fr-FR"/>
        </w:rPr>
      </w:pPr>
      <w:r w:rsidRPr="00E83D2E">
        <w:rPr>
          <w:lang w:val="fr-FR"/>
        </w:rPr>
        <w:t xml:space="preserve">Enfin, il doit agir avec professionnalisme, intégrité, diplomatie et discrétion, </w:t>
      </w:r>
    </w:p>
    <w:p w14:paraId="39D3A93E" w14:textId="77777777" w:rsidR="002A2BF5" w:rsidRDefault="002A2BF5" w:rsidP="00536820">
      <w:pPr>
        <w:pStyle w:val="NormalWeb"/>
        <w:spacing w:before="0" w:beforeAutospacing="0" w:after="0" w:afterAutospacing="0" w:line="360" w:lineRule="auto"/>
        <w:rPr>
          <w:lang w:val="fr-FR"/>
        </w:rPr>
      </w:pPr>
    </w:p>
    <w:p w14:paraId="077DC855" w14:textId="77994C83" w:rsidR="004D59A0" w:rsidRDefault="00A46402" w:rsidP="00536820">
      <w:pPr>
        <w:pStyle w:val="NormalWeb"/>
        <w:spacing w:before="0" w:beforeAutospacing="0" w:after="0" w:afterAutospacing="0" w:line="360" w:lineRule="auto"/>
        <w:rPr>
          <w:b/>
          <w:bCs/>
          <w:color w:val="000000"/>
          <w:lang w:val="fr-FR"/>
        </w:rPr>
      </w:pPr>
      <w:r w:rsidRPr="00815862">
        <w:rPr>
          <w:b/>
          <w:bCs/>
          <w:color w:val="000000"/>
          <w:sz w:val="28"/>
          <w:szCs w:val="28"/>
          <w:lang w:val="fr-FR"/>
        </w:rPr>
        <w:t>Exigences</w:t>
      </w:r>
      <w:r w:rsidR="004D59A0" w:rsidRPr="00815862">
        <w:rPr>
          <w:b/>
          <w:bCs/>
          <w:color w:val="000000"/>
          <w:sz w:val="28"/>
          <w:szCs w:val="28"/>
          <w:lang w:val="fr-FR"/>
        </w:rPr>
        <w:t xml:space="preserve"> </w:t>
      </w:r>
    </w:p>
    <w:p w14:paraId="6D61FADA" w14:textId="77777777" w:rsidR="009A6AC3" w:rsidRDefault="009A6AC3" w:rsidP="00536820">
      <w:pPr>
        <w:pStyle w:val="NormalWeb"/>
        <w:spacing w:before="0" w:beforeAutospacing="0" w:after="0" w:afterAutospacing="0" w:line="360" w:lineRule="auto"/>
        <w:rPr>
          <w:b/>
          <w:bCs/>
          <w:color w:val="000000"/>
          <w:lang w:val="fr-FR"/>
        </w:rPr>
      </w:pPr>
    </w:p>
    <w:p w14:paraId="09491E22" w14:textId="14C4B8B4" w:rsidR="00F5335F" w:rsidRPr="00F5335F" w:rsidRDefault="003C3AFF" w:rsidP="00815862">
      <w:pPr>
        <w:spacing w:before="0" w:beforeAutospacing="0" w:after="0" w:afterAutospacing="0" w:line="360" w:lineRule="auto"/>
        <w:jc w:val="both"/>
        <w:rPr>
          <w:rFonts w:ascii="Times New Roman" w:hAnsi="Times New Roman"/>
          <w:lang w:val="fr-FR"/>
        </w:rPr>
      </w:pPr>
      <w:r w:rsidRPr="00F5335F">
        <w:rPr>
          <w:rFonts w:ascii="Times New Roman" w:hAnsi="Symbol"/>
        </w:rPr>
        <w:t></w:t>
      </w:r>
      <w:r w:rsidRPr="00F5335F">
        <w:rPr>
          <w:rFonts w:ascii="Times New Roman" w:hAnsi="Times New Roman"/>
          <w:lang w:val="fr-FR"/>
        </w:rPr>
        <w:t xml:space="preserve"> Être</w:t>
      </w:r>
      <w:r w:rsidR="00F5335F" w:rsidRPr="00F5335F">
        <w:rPr>
          <w:rFonts w:ascii="Times New Roman" w:hAnsi="Times New Roman"/>
          <w:lang w:val="fr-FR"/>
        </w:rPr>
        <w:t xml:space="preserve"> titulaire d'un diplôme de </w:t>
      </w:r>
      <w:r w:rsidR="00F5335F" w:rsidRPr="009A6AC3">
        <w:rPr>
          <w:rFonts w:ascii="Times New Roman" w:hAnsi="Times New Roman"/>
          <w:lang w:val="fr-FR"/>
        </w:rPr>
        <w:t>Licence (Bac+3) au minimum</w:t>
      </w:r>
      <w:r w:rsidR="00F5335F" w:rsidRPr="00F5335F">
        <w:rPr>
          <w:rFonts w:ascii="Times New Roman" w:hAnsi="Times New Roman"/>
          <w:lang w:val="fr-FR"/>
        </w:rPr>
        <w:t xml:space="preserve"> en Administration des Affaires, Commerce, Marketing, Gestion, Gestion Aéroportuaire, Transport Aérien, Aviation Management ou dans un domaine </w:t>
      </w:r>
      <w:r w:rsidRPr="00F5335F">
        <w:rPr>
          <w:rFonts w:ascii="Times New Roman" w:hAnsi="Times New Roman"/>
          <w:lang w:val="fr-FR"/>
        </w:rPr>
        <w:t>équivalent;</w:t>
      </w:r>
    </w:p>
    <w:p w14:paraId="5515A41D" w14:textId="2EC24671" w:rsidR="00F5335F" w:rsidRPr="00F5335F" w:rsidRDefault="003C3AFF" w:rsidP="00815862">
      <w:pPr>
        <w:spacing w:before="0" w:beforeAutospacing="0" w:after="0" w:afterAutospacing="0" w:line="360" w:lineRule="auto"/>
        <w:jc w:val="both"/>
        <w:rPr>
          <w:rFonts w:ascii="Times New Roman" w:hAnsi="Times New Roman"/>
          <w:lang w:val="fr-FR"/>
        </w:rPr>
      </w:pPr>
      <w:r w:rsidRPr="00F5335F">
        <w:rPr>
          <w:rFonts w:ascii="Times New Roman" w:hAnsi="Symbol"/>
        </w:rPr>
        <w:t></w:t>
      </w:r>
      <w:r w:rsidRPr="00F5335F">
        <w:rPr>
          <w:rFonts w:ascii="Times New Roman" w:hAnsi="Times New Roman"/>
          <w:lang w:val="fr-FR"/>
        </w:rPr>
        <w:t xml:space="preserve"> Justifier</w:t>
      </w:r>
      <w:r w:rsidR="00F5335F" w:rsidRPr="00F5335F">
        <w:rPr>
          <w:rFonts w:ascii="Times New Roman" w:hAnsi="Times New Roman"/>
          <w:lang w:val="fr-FR"/>
        </w:rPr>
        <w:t xml:space="preserve"> </w:t>
      </w:r>
      <w:r w:rsidR="00F5335F" w:rsidRPr="009A6AC3">
        <w:rPr>
          <w:rFonts w:ascii="Times New Roman" w:hAnsi="Times New Roman"/>
          <w:lang w:val="fr-FR"/>
        </w:rPr>
        <w:t>d'une expérience professionnelle de cinq (5) ans minimum</w:t>
      </w:r>
      <w:r w:rsidR="00F5335F" w:rsidRPr="00F5335F">
        <w:rPr>
          <w:rFonts w:ascii="Times New Roman" w:hAnsi="Times New Roman"/>
          <w:lang w:val="fr-FR"/>
        </w:rPr>
        <w:t xml:space="preserve"> dans une fonction liée aux ventes aériennes, au développement commercial, à la gestion d'une escale ou aux opérations commerciales d'une compagnie </w:t>
      </w:r>
      <w:r w:rsidRPr="00F5335F">
        <w:rPr>
          <w:rFonts w:ascii="Times New Roman" w:hAnsi="Times New Roman"/>
          <w:lang w:val="fr-FR"/>
        </w:rPr>
        <w:t>aérienne;</w:t>
      </w:r>
    </w:p>
    <w:p w14:paraId="3A45DB5B" w14:textId="335ACAE9" w:rsidR="00F5335F" w:rsidRPr="00F5335F" w:rsidRDefault="003C3AFF" w:rsidP="00815862">
      <w:pPr>
        <w:spacing w:before="0" w:beforeAutospacing="0" w:after="0" w:afterAutospacing="0" w:line="360" w:lineRule="auto"/>
        <w:jc w:val="both"/>
        <w:rPr>
          <w:rFonts w:ascii="Times New Roman" w:hAnsi="Times New Roman"/>
          <w:lang w:val="fr-FR"/>
        </w:rPr>
      </w:pPr>
      <w:r w:rsidRPr="00F5335F">
        <w:rPr>
          <w:rFonts w:ascii="Times New Roman" w:hAnsi="Symbol"/>
        </w:rPr>
        <w:t></w:t>
      </w:r>
      <w:r w:rsidRPr="00F5335F">
        <w:rPr>
          <w:rFonts w:ascii="Times New Roman" w:hAnsi="Times New Roman"/>
          <w:lang w:val="fr-FR"/>
        </w:rPr>
        <w:t xml:space="preserve"> Une</w:t>
      </w:r>
      <w:r w:rsidR="00F5335F" w:rsidRPr="00F5335F">
        <w:rPr>
          <w:rFonts w:ascii="Times New Roman" w:hAnsi="Times New Roman"/>
          <w:lang w:val="fr-FR"/>
        </w:rPr>
        <w:t xml:space="preserve"> expérience au sein d'une </w:t>
      </w:r>
      <w:r w:rsidR="00F5335F" w:rsidRPr="009A6AC3">
        <w:rPr>
          <w:rFonts w:ascii="Times New Roman" w:hAnsi="Times New Roman"/>
          <w:lang w:val="fr-FR"/>
        </w:rPr>
        <w:t>compagnie aérienne internationale</w:t>
      </w:r>
      <w:r w:rsidR="00F5335F" w:rsidRPr="00F5335F">
        <w:rPr>
          <w:rFonts w:ascii="Times New Roman" w:hAnsi="Times New Roman"/>
          <w:lang w:val="fr-FR"/>
        </w:rPr>
        <w:t xml:space="preserve">, d'un GSA (General Sales Agent), d'une agence de voyages, d'un tour-opérateur ou dans un environnement commercial aérien international constitue un atout </w:t>
      </w:r>
      <w:r w:rsidRPr="00F5335F">
        <w:rPr>
          <w:rFonts w:ascii="Times New Roman" w:hAnsi="Times New Roman"/>
          <w:lang w:val="fr-FR"/>
        </w:rPr>
        <w:t>majeur;</w:t>
      </w:r>
    </w:p>
    <w:p w14:paraId="24FCFE56" w14:textId="22E22A60" w:rsidR="00F5335F" w:rsidRPr="00F5335F" w:rsidRDefault="003C3AFF" w:rsidP="00815862">
      <w:pPr>
        <w:spacing w:before="0" w:beforeAutospacing="0" w:after="0" w:afterAutospacing="0" w:line="360" w:lineRule="auto"/>
        <w:jc w:val="both"/>
        <w:rPr>
          <w:rFonts w:ascii="Times New Roman" w:hAnsi="Times New Roman"/>
          <w:lang w:val="fr-FR"/>
        </w:rPr>
      </w:pPr>
      <w:r w:rsidRPr="00F5335F">
        <w:rPr>
          <w:rFonts w:ascii="Times New Roman" w:hAnsi="Symbol"/>
        </w:rPr>
        <w:t></w:t>
      </w:r>
      <w:r w:rsidRPr="00F5335F">
        <w:rPr>
          <w:rFonts w:ascii="Times New Roman" w:hAnsi="Times New Roman"/>
          <w:lang w:val="fr-FR"/>
        </w:rPr>
        <w:t xml:space="preserve"> Posséder</w:t>
      </w:r>
      <w:r w:rsidR="00F5335F" w:rsidRPr="00F5335F">
        <w:rPr>
          <w:rFonts w:ascii="Times New Roman" w:hAnsi="Times New Roman"/>
          <w:lang w:val="fr-FR"/>
        </w:rPr>
        <w:t xml:space="preserve"> une </w:t>
      </w:r>
      <w:r w:rsidR="00F5335F" w:rsidRPr="009A6AC3">
        <w:rPr>
          <w:rFonts w:ascii="Times New Roman" w:hAnsi="Times New Roman"/>
          <w:lang w:val="fr-FR"/>
        </w:rPr>
        <w:t>bonne connaissance du marché aérien du Benelux</w:t>
      </w:r>
      <w:r w:rsidR="00F5335F" w:rsidRPr="00F5335F">
        <w:rPr>
          <w:rFonts w:ascii="Times New Roman" w:hAnsi="Times New Roman"/>
          <w:lang w:val="fr-FR"/>
        </w:rPr>
        <w:t xml:space="preserve"> (Belgique, Pays-Bas et Luxembourg), des acteurs du secteur, des canaux de distribution et des pratiques commerciales </w:t>
      </w:r>
      <w:r w:rsidRPr="00F5335F">
        <w:rPr>
          <w:rFonts w:ascii="Times New Roman" w:hAnsi="Times New Roman"/>
          <w:lang w:val="fr-FR"/>
        </w:rPr>
        <w:t>locales;</w:t>
      </w:r>
    </w:p>
    <w:p w14:paraId="18B5FFA3" w14:textId="38D296B6" w:rsidR="00F5335F" w:rsidRPr="00F5335F" w:rsidRDefault="003C3AFF" w:rsidP="00815862">
      <w:pPr>
        <w:spacing w:before="0" w:beforeAutospacing="0" w:after="0" w:afterAutospacing="0" w:line="360" w:lineRule="auto"/>
        <w:jc w:val="both"/>
        <w:rPr>
          <w:rFonts w:ascii="Times New Roman" w:hAnsi="Times New Roman"/>
          <w:lang w:val="fr-FR"/>
        </w:rPr>
      </w:pPr>
      <w:r w:rsidRPr="00F5335F">
        <w:rPr>
          <w:rFonts w:ascii="Times New Roman" w:hAnsi="Symbol"/>
        </w:rPr>
        <w:t></w:t>
      </w:r>
      <w:r w:rsidRPr="00F5335F">
        <w:rPr>
          <w:rFonts w:ascii="Times New Roman" w:hAnsi="Times New Roman"/>
          <w:lang w:val="fr-FR"/>
        </w:rPr>
        <w:t xml:space="preserve"> Avoir</w:t>
      </w:r>
      <w:r w:rsidR="00F5335F" w:rsidRPr="00F5335F">
        <w:rPr>
          <w:rFonts w:ascii="Times New Roman" w:hAnsi="Times New Roman"/>
          <w:lang w:val="fr-FR"/>
        </w:rPr>
        <w:t xml:space="preserve"> une solide connaissance des </w:t>
      </w:r>
      <w:r w:rsidR="00F5335F" w:rsidRPr="009A6AC3">
        <w:rPr>
          <w:rFonts w:ascii="Times New Roman" w:hAnsi="Times New Roman"/>
          <w:lang w:val="fr-FR"/>
        </w:rPr>
        <w:t>activités commerciales d'une compagnie aérienne</w:t>
      </w:r>
      <w:r w:rsidR="00F5335F" w:rsidRPr="00F5335F">
        <w:rPr>
          <w:rFonts w:ascii="Times New Roman" w:hAnsi="Times New Roman"/>
          <w:lang w:val="fr-FR"/>
        </w:rPr>
        <w:t xml:space="preserve">, notamment la vente de billets, la distribution, le BSP, la gestion des agences de voyages, le développement des comptes corporatifs et les relations avec les partenaires </w:t>
      </w:r>
      <w:r w:rsidRPr="00F5335F">
        <w:rPr>
          <w:rFonts w:ascii="Times New Roman" w:hAnsi="Times New Roman"/>
          <w:lang w:val="fr-FR"/>
        </w:rPr>
        <w:t>commerciaux;</w:t>
      </w:r>
    </w:p>
    <w:p w14:paraId="191CD441" w14:textId="64020018" w:rsidR="00F5335F" w:rsidRPr="00F5335F" w:rsidRDefault="003C3AFF" w:rsidP="00815862">
      <w:pPr>
        <w:spacing w:before="0" w:beforeAutospacing="0" w:after="0" w:afterAutospacing="0" w:line="360" w:lineRule="auto"/>
        <w:jc w:val="both"/>
        <w:rPr>
          <w:rFonts w:ascii="Times New Roman" w:hAnsi="Times New Roman"/>
          <w:lang w:val="fr-FR"/>
        </w:rPr>
      </w:pPr>
      <w:r w:rsidRPr="00F5335F">
        <w:rPr>
          <w:rFonts w:ascii="Times New Roman" w:hAnsi="Symbol"/>
        </w:rPr>
        <w:t></w:t>
      </w:r>
      <w:r w:rsidRPr="00F5335F">
        <w:rPr>
          <w:rFonts w:ascii="Times New Roman" w:hAnsi="Times New Roman"/>
          <w:lang w:val="fr-FR"/>
        </w:rPr>
        <w:t xml:space="preserve"> Posséder</w:t>
      </w:r>
      <w:r w:rsidR="00F5335F" w:rsidRPr="00F5335F">
        <w:rPr>
          <w:rFonts w:ascii="Times New Roman" w:hAnsi="Times New Roman"/>
          <w:lang w:val="fr-FR"/>
        </w:rPr>
        <w:t xml:space="preserve"> une bonne connaissance des </w:t>
      </w:r>
      <w:r w:rsidR="00F5335F" w:rsidRPr="009A6AC3">
        <w:rPr>
          <w:rFonts w:ascii="Times New Roman" w:hAnsi="Times New Roman"/>
          <w:lang w:val="fr-FR"/>
        </w:rPr>
        <w:t>opérations aéroportuaires</w:t>
      </w:r>
      <w:r w:rsidR="00F5335F" w:rsidRPr="00F5335F">
        <w:rPr>
          <w:rFonts w:ascii="Times New Roman" w:hAnsi="Times New Roman"/>
          <w:lang w:val="fr-FR"/>
        </w:rPr>
        <w:t xml:space="preserve">, des procédures d'escale, de l'assistance au sol (Ground Handling), de la gestion des irrégularités et de la qualité de service aux </w:t>
      </w:r>
      <w:r w:rsidRPr="00F5335F">
        <w:rPr>
          <w:rFonts w:ascii="Times New Roman" w:hAnsi="Times New Roman"/>
          <w:lang w:val="fr-FR"/>
        </w:rPr>
        <w:t>passagers;</w:t>
      </w:r>
    </w:p>
    <w:p w14:paraId="02077265" w14:textId="26F07055" w:rsidR="00F5335F" w:rsidRPr="00F5335F" w:rsidRDefault="003C3AFF" w:rsidP="00815862">
      <w:pPr>
        <w:spacing w:before="0" w:beforeAutospacing="0" w:after="0" w:afterAutospacing="0" w:line="360" w:lineRule="auto"/>
        <w:jc w:val="both"/>
        <w:rPr>
          <w:rFonts w:ascii="Times New Roman" w:hAnsi="Times New Roman"/>
          <w:lang w:val="fr-FR"/>
        </w:rPr>
      </w:pPr>
      <w:r w:rsidRPr="00F5335F">
        <w:rPr>
          <w:rFonts w:ascii="Times New Roman" w:hAnsi="Symbol"/>
        </w:rPr>
        <w:t></w:t>
      </w:r>
      <w:r w:rsidRPr="00F5335F">
        <w:rPr>
          <w:rFonts w:ascii="Times New Roman" w:hAnsi="Times New Roman"/>
          <w:lang w:val="fr-FR"/>
        </w:rPr>
        <w:t xml:space="preserve"> Avoir</w:t>
      </w:r>
      <w:r w:rsidR="00F5335F" w:rsidRPr="00F5335F">
        <w:rPr>
          <w:rFonts w:ascii="Times New Roman" w:hAnsi="Times New Roman"/>
          <w:lang w:val="fr-FR"/>
        </w:rPr>
        <w:t xml:space="preserve"> une excellente maîtrise du </w:t>
      </w:r>
      <w:r w:rsidR="00F5335F" w:rsidRPr="009A6AC3">
        <w:rPr>
          <w:rFonts w:ascii="Times New Roman" w:hAnsi="Times New Roman"/>
          <w:lang w:val="fr-FR"/>
        </w:rPr>
        <w:t>système de réservation Sabre</w:t>
      </w:r>
      <w:r w:rsidR="00F5335F" w:rsidRPr="00F5335F">
        <w:rPr>
          <w:rFonts w:ascii="Times New Roman" w:hAnsi="Times New Roman"/>
          <w:lang w:val="fr-FR"/>
        </w:rPr>
        <w:t>, qui constitue une exigence obligatoire. La connaissance d'Amadeus, Galileo ou d'autres systèmes GDS constitue un avantage ;</w:t>
      </w:r>
    </w:p>
    <w:p w14:paraId="72BC49AE" w14:textId="099EDAFB" w:rsidR="00F5335F" w:rsidRPr="00F5335F" w:rsidRDefault="003C3AFF" w:rsidP="00815862">
      <w:pPr>
        <w:spacing w:before="0" w:beforeAutospacing="0" w:after="0" w:afterAutospacing="0" w:line="360" w:lineRule="auto"/>
        <w:jc w:val="both"/>
        <w:rPr>
          <w:rFonts w:ascii="Times New Roman" w:hAnsi="Times New Roman"/>
          <w:lang w:val="fr-FR"/>
        </w:rPr>
      </w:pPr>
      <w:r w:rsidRPr="00F5335F">
        <w:rPr>
          <w:rFonts w:ascii="Times New Roman" w:hAnsi="Symbol"/>
        </w:rPr>
        <w:t></w:t>
      </w:r>
      <w:r w:rsidRPr="00F5335F">
        <w:rPr>
          <w:rFonts w:ascii="Times New Roman" w:hAnsi="Times New Roman"/>
          <w:lang w:val="fr-FR"/>
        </w:rPr>
        <w:t xml:space="preserve"> Posséder</w:t>
      </w:r>
      <w:r w:rsidR="00F5335F" w:rsidRPr="00F5335F">
        <w:rPr>
          <w:rFonts w:ascii="Times New Roman" w:hAnsi="Times New Roman"/>
          <w:lang w:val="fr-FR"/>
        </w:rPr>
        <w:t xml:space="preserve"> une bonne maîtrise des </w:t>
      </w:r>
      <w:r w:rsidR="00F5335F" w:rsidRPr="009A6AC3">
        <w:rPr>
          <w:rFonts w:ascii="Times New Roman" w:hAnsi="Times New Roman"/>
          <w:lang w:val="fr-FR"/>
        </w:rPr>
        <w:t>normes et pratiques de l'IATA</w:t>
      </w:r>
      <w:r w:rsidR="00F5335F" w:rsidRPr="00F5335F">
        <w:rPr>
          <w:rFonts w:ascii="Times New Roman" w:hAnsi="Times New Roman"/>
          <w:lang w:val="fr-FR"/>
        </w:rPr>
        <w:t xml:space="preserve">, du système BSP ainsi que des principes applicables à la distribution et à la commercialisation des produits </w:t>
      </w:r>
      <w:r w:rsidRPr="00F5335F">
        <w:rPr>
          <w:rFonts w:ascii="Times New Roman" w:hAnsi="Times New Roman"/>
          <w:lang w:val="fr-FR"/>
        </w:rPr>
        <w:t>aériens;</w:t>
      </w:r>
    </w:p>
    <w:p w14:paraId="3C6392DF" w14:textId="706B2E61" w:rsidR="00F5335F" w:rsidRPr="00F5335F" w:rsidRDefault="003C3AFF" w:rsidP="00815862">
      <w:pPr>
        <w:spacing w:before="0" w:beforeAutospacing="0" w:after="0" w:afterAutospacing="0" w:line="360" w:lineRule="auto"/>
        <w:jc w:val="both"/>
        <w:rPr>
          <w:rFonts w:ascii="Times New Roman" w:hAnsi="Times New Roman"/>
          <w:lang w:val="fr-FR"/>
        </w:rPr>
      </w:pPr>
      <w:r w:rsidRPr="00F5335F">
        <w:rPr>
          <w:rFonts w:ascii="Times New Roman" w:hAnsi="Symbol"/>
        </w:rPr>
        <w:t></w:t>
      </w:r>
      <w:r w:rsidRPr="00F5335F">
        <w:rPr>
          <w:rFonts w:ascii="Times New Roman" w:hAnsi="Times New Roman"/>
          <w:lang w:val="fr-FR"/>
        </w:rPr>
        <w:t xml:space="preserve"> Être</w:t>
      </w:r>
      <w:r w:rsidR="00F5335F" w:rsidRPr="00F5335F">
        <w:rPr>
          <w:rFonts w:ascii="Times New Roman" w:hAnsi="Times New Roman"/>
          <w:lang w:val="fr-FR"/>
        </w:rPr>
        <w:t xml:space="preserve"> capable d'analyser les performances commerciales, les tendances du marché et les activités de la concurrence afin d'identifier les opportunités de croissance et de formuler des recommandations commerciales </w:t>
      </w:r>
      <w:r w:rsidRPr="00F5335F">
        <w:rPr>
          <w:rFonts w:ascii="Times New Roman" w:hAnsi="Times New Roman"/>
          <w:lang w:val="fr-FR"/>
        </w:rPr>
        <w:t>pertinentes;</w:t>
      </w:r>
    </w:p>
    <w:p w14:paraId="53064CC0" w14:textId="25B180CB" w:rsidR="00F5335F" w:rsidRPr="009A6AC3" w:rsidRDefault="003C3AFF" w:rsidP="00815862">
      <w:pPr>
        <w:spacing w:before="0" w:beforeAutospacing="0" w:after="0" w:afterAutospacing="0" w:line="360" w:lineRule="auto"/>
        <w:jc w:val="both"/>
        <w:rPr>
          <w:rFonts w:ascii="Times New Roman" w:hAnsi="Times New Roman"/>
          <w:lang w:val="fr-FR"/>
        </w:rPr>
      </w:pPr>
      <w:r w:rsidRPr="00F5335F">
        <w:rPr>
          <w:rFonts w:ascii="Times New Roman" w:hAnsi="Symbol"/>
        </w:rPr>
        <w:lastRenderedPageBreak/>
        <w:t></w:t>
      </w:r>
      <w:r w:rsidRPr="00F5335F">
        <w:rPr>
          <w:rFonts w:ascii="Times New Roman" w:hAnsi="Times New Roman"/>
          <w:lang w:val="fr-FR"/>
        </w:rPr>
        <w:t xml:space="preserve"> Être</w:t>
      </w:r>
      <w:r w:rsidR="00F5335F" w:rsidRPr="00F5335F">
        <w:rPr>
          <w:rFonts w:ascii="Times New Roman" w:hAnsi="Times New Roman"/>
          <w:lang w:val="fr-FR"/>
        </w:rPr>
        <w:t xml:space="preserve"> capable de développer et gérer un portefeuille de </w:t>
      </w:r>
      <w:r w:rsidR="00F5335F" w:rsidRPr="009A6AC3">
        <w:rPr>
          <w:rFonts w:ascii="Times New Roman" w:hAnsi="Times New Roman"/>
          <w:lang w:val="fr-FR"/>
        </w:rPr>
        <w:t xml:space="preserve">clients corporatifs, agences de voyages, tour-opérateurs, consolidateurs et partenaires </w:t>
      </w:r>
      <w:r w:rsidRPr="009A6AC3">
        <w:rPr>
          <w:rFonts w:ascii="Times New Roman" w:hAnsi="Times New Roman"/>
          <w:lang w:val="fr-FR"/>
        </w:rPr>
        <w:t>stratégiques;</w:t>
      </w:r>
    </w:p>
    <w:p w14:paraId="33BB567D" w14:textId="7E730BF3" w:rsidR="00F5335F" w:rsidRPr="009A6AC3" w:rsidRDefault="003C3AFF" w:rsidP="00815862">
      <w:pPr>
        <w:spacing w:before="0" w:beforeAutospacing="0" w:after="0" w:afterAutospacing="0" w:line="360" w:lineRule="auto"/>
        <w:jc w:val="both"/>
        <w:rPr>
          <w:rFonts w:ascii="Times New Roman" w:hAnsi="Times New Roman"/>
          <w:lang w:val="fr-FR"/>
        </w:rPr>
      </w:pPr>
      <w:r w:rsidRPr="00F5335F">
        <w:rPr>
          <w:rFonts w:ascii="Times New Roman" w:hAnsi="Symbol"/>
        </w:rPr>
        <w:t></w:t>
      </w:r>
      <w:r w:rsidRPr="00F5335F">
        <w:rPr>
          <w:rFonts w:ascii="Times New Roman" w:hAnsi="Times New Roman"/>
          <w:lang w:val="fr-FR"/>
        </w:rPr>
        <w:t xml:space="preserve"> Posséder</w:t>
      </w:r>
      <w:r w:rsidR="00F5335F" w:rsidRPr="00F5335F">
        <w:rPr>
          <w:rFonts w:ascii="Times New Roman" w:hAnsi="Times New Roman"/>
          <w:lang w:val="fr-FR"/>
        </w:rPr>
        <w:t xml:space="preserve"> de solides compétences en </w:t>
      </w:r>
      <w:r w:rsidR="00F5335F" w:rsidRPr="009A6AC3">
        <w:rPr>
          <w:rFonts w:ascii="Times New Roman" w:hAnsi="Times New Roman"/>
          <w:lang w:val="fr-FR"/>
        </w:rPr>
        <w:t xml:space="preserve">négociation, développement commercial, gestion de la relation client et gestion de </w:t>
      </w:r>
      <w:r w:rsidRPr="009A6AC3">
        <w:rPr>
          <w:rFonts w:ascii="Times New Roman" w:hAnsi="Times New Roman"/>
          <w:lang w:val="fr-FR"/>
        </w:rPr>
        <w:t>partenariats;</w:t>
      </w:r>
    </w:p>
    <w:p w14:paraId="34F1D31A" w14:textId="69BCCA1B" w:rsidR="00F5335F" w:rsidRPr="00F5335F" w:rsidRDefault="003C3AFF" w:rsidP="00815862">
      <w:pPr>
        <w:spacing w:before="0" w:beforeAutospacing="0" w:after="0" w:afterAutospacing="0" w:line="360" w:lineRule="auto"/>
        <w:jc w:val="both"/>
        <w:rPr>
          <w:rFonts w:ascii="Times New Roman" w:hAnsi="Times New Roman"/>
          <w:lang w:val="fr-FR"/>
        </w:rPr>
      </w:pPr>
      <w:r w:rsidRPr="00F5335F">
        <w:rPr>
          <w:rFonts w:ascii="Times New Roman" w:hAnsi="Symbol"/>
        </w:rPr>
        <w:t></w:t>
      </w:r>
      <w:r w:rsidRPr="00F5335F">
        <w:rPr>
          <w:rFonts w:ascii="Times New Roman" w:hAnsi="Times New Roman"/>
          <w:lang w:val="fr-FR"/>
        </w:rPr>
        <w:t xml:space="preserve"> Maîtriser</w:t>
      </w:r>
      <w:r w:rsidR="00F5335F" w:rsidRPr="00F5335F">
        <w:rPr>
          <w:rFonts w:ascii="Times New Roman" w:hAnsi="Times New Roman"/>
          <w:lang w:val="fr-FR"/>
        </w:rPr>
        <w:t xml:space="preserve"> les outils informatiques, notamment </w:t>
      </w:r>
      <w:r w:rsidR="00F5335F" w:rsidRPr="009A6AC3">
        <w:rPr>
          <w:rFonts w:ascii="Times New Roman" w:hAnsi="Times New Roman"/>
          <w:lang w:val="fr-FR"/>
        </w:rPr>
        <w:t>Microsoft Excel, Word et PowerPoint</w:t>
      </w:r>
      <w:r w:rsidR="00F5335F" w:rsidRPr="00F5335F">
        <w:rPr>
          <w:rFonts w:ascii="Times New Roman" w:hAnsi="Times New Roman"/>
          <w:lang w:val="fr-FR"/>
        </w:rPr>
        <w:t xml:space="preserve">, ainsi que les outils de </w:t>
      </w:r>
      <w:proofErr w:type="spellStart"/>
      <w:r w:rsidR="00F5335F" w:rsidRPr="00F5335F">
        <w:rPr>
          <w:rFonts w:ascii="Times New Roman" w:hAnsi="Times New Roman"/>
          <w:lang w:val="fr-FR"/>
        </w:rPr>
        <w:t>reporting</w:t>
      </w:r>
      <w:proofErr w:type="spellEnd"/>
      <w:r w:rsidR="00F5335F" w:rsidRPr="00F5335F">
        <w:rPr>
          <w:rFonts w:ascii="Times New Roman" w:hAnsi="Times New Roman"/>
          <w:lang w:val="fr-FR"/>
        </w:rPr>
        <w:t xml:space="preserve"> et de gestion </w:t>
      </w:r>
      <w:r w:rsidRPr="00F5335F">
        <w:rPr>
          <w:rFonts w:ascii="Times New Roman" w:hAnsi="Times New Roman"/>
          <w:lang w:val="fr-FR"/>
        </w:rPr>
        <w:t>commerciale;</w:t>
      </w:r>
    </w:p>
    <w:p w14:paraId="3C3C502E" w14:textId="5AB46B57" w:rsidR="00F5335F" w:rsidRPr="009A6AC3" w:rsidRDefault="003C3AFF" w:rsidP="00815862">
      <w:pPr>
        <w:spacing w:before="0" w:beforeAutospacing="0" w:after="0" w:afterAutospacing="0" w:line="360" w:lineRule="auto"/>
        <w:jc w:val="both"/>
        <w:rPr>
          <w:rFonts w:ascii="Times New Roman" w:hAnsi="Times New Roman"/>
          <w:lang w:val="fr-FR"/>
        </w:rPr>
      </w:pPr>
      <w:r w:rsidRPr="00F5335F">
        <w:rPr>
          <w:rFonts w:ascii="Times New Roman" w:hAnsi="Symbol"/>
        </w:rPr>
        <w:t></w:t>
      </w:r>
      <w:r w:rsidRPr="00F5335F">
        <w:rPr>
          <w:rFonts w:ascii="Times New Roman" w:hAnsi="Times New Roman"/>
          <w:lang w:val="fr-FR"/>
        </w:rPr>
        <w:t xml:space="preserve"> Être</w:t>
      </w:r>
      <w:r w:rsidR="00F5335F" w:rsidRPr="00F5335F">
        <w:rPr>
          <w:rFonts w:ascii="Times New Roman" w:hAnsi="Times New Roman"/>
          <w:lang w:val="fr-FR"/>
        </w:rPr>
        <w:t xml:space="preserve"> capable de préparer et présenter des </w:t>
      </w:r>
      <w:r w:rsidR="00F5335F" w:rsidRPr="009A6AC3">
        <w:rPr>
          <w:rFonts w:ascii="Times New Roman" w:hAnsi="Times New Roman"/>
          <w:lang w:val="fr-FR"/>
        </w:rPr>
        <w:t>rapports commerciaux, prévisions de ventes, analyses de marché et indicateurs de performance (KPI);</w:t>
      </w:r>
    </w:p>
    <w:p w14:paraId="6317BB71" w14:textId="4740A69B" w:rsidR="00F5335F" w:rsidRPr="00F5335F" w:rsidRDefault="003C3AFF" w:rsidP="00815862">
      <w:pPr>
        <w:spacing w:before="0" w:beforeAutospacing="0" w:after="0" w:afterAutospacing="0" w:line="360" w:lineRule="auto"/>
        <w:jc w:val="both"/>
        <w:rPr>
          <w:rFonts w:ascii="Times New Roman" w:hAnsi="Times New Roman"/>
          <w:lang w:val="fr-FR"/>
        </w:rPr>
      </w:pPr>
      <w:r w:rsidRPr="00F5335F">
        <w:rPr>
          <w:rFonts w:ascii="Times New Roman" w:hAnsi="Symbol"/>
        </w:rPr>
        <w:t></w:t>
      </w:r>
      <w:r w:rsidRPr="00F5335F">
        <w:rPr>
          <w:rFonts w:ascii="Times New Roman" w:hAnsi="Times New Roman"/>
          <w:lang w:val="fr-FR"/>
        </w:rPr>
        <w:t xml:space="preserve"> Être</w:t>
      </w:r>
      <w:r w:rsidR="00F5335F" w:rsidRPr="00F5335F">
        <w:rPr>
          <w:rFonts w:ascii="Times New Roman" w:hAnsi="Times New Roman"/>
          <w:lang w:val="fr-FR"/>
        </w:rPr>
        <w:t xml:space="preserve"> capable de superviser les opérations de l'escale, de coordonner les différents prestataires et intervenants et de gérer efficacement les situations opérationnelles et les réclamations </w:t>
      </w:r>
      <w:r w:rsidRPr="00F5335F">
        <w:rPr>
          <w:rFonts w:ascii="Times New Roman" w:hAnsi="Times New Roman"/>
          <w:lang w:val="fr-FR"/>
        </w:rPr>
        <w:t>clients;</w:t>
      </w:r>
    </w:p>
    <w:p w14:paraId="207ED75D" w14:textId="34503A18" w:rsidR="00F5335F" w:rsidRPr="00F5335F" w:rsidRDefault="003C3AFF" w:rsidP="00815862">
      <w:pPr>
        <w:spacing w:before="0" w:beforeAutospacing="0" w:after="0" w:afterAutospacing="0" w:line="360" w:lineRule="auto"/>
        <w:jc w:val="both"/>
        <w:rPr>
          <w:rFonts w:ascii="Times New Roman" w:hAnsi="Times New Roman"/>
          <w:lang w:val="fr-FR"/>
        </w:rPr>
      </w:pPr>
      <w:r w:rsidRPr="00F5335F">
        <w:rPr>
          <w:rFonts w:ascii="Times New Roman" w:hAnsi="Symbol"/>
        </w:rPr>
        <w:t></w:t>
      </w:r>
      <w:r w:rsidRPr="00F5335F">
        <w:rPr>
          <w:rFonts w:ascii="Times New Roman" w:hAnsi="Times New Roman"/>
          <w:lang w:val="fr-FR"/>
        </w:rPr>
        <w:t xml:space="preserve"> Faire</w:t>
      </w:r>
      <w:r w:rsidR="00F5335F" w:rsidRPr="00F5335F">
        <w:rPr>
          <w:rFonts w:ascii="Times New Roman" w:hAnsi="Times New Roman"/>
          <w:lang w:val="fr-FR"/>
        </w:rPr>
        <w:t xml:space="preserve"> preuve d'un excellent esprit d'analyse, d'un sens élevé des responsabilités, d'une capacité de prise de décision et d'une forte orientation </w:t>
      </w:r>
      <w:r w:rsidRPr="00F5335F">
        <w:rPr>
          <w:rFonts w:ascii="Times New Roman" w:hAnsi="Times New Roman"/>
          <w:lang w:val="fr-FR"/>
        </w:rPr>
        <w:t>résultats;</w:t>
      </w:r>
    </w:p>
    <w:p w14:paraId="2296410E" w14:textId="04D3B22D" w:rsidR="00E83D2E" w:rsidRPr="00F5335F" w:rsidRDefault="003C3AFF" w:rsidP="00815862">
      <w:pPr>
        <w:spacing w:before="0" w:beforeAutospacing="0" w:after="0" w:afterAutospacing="0" w:line="360" w:lineRule="auto"/>
        <w:jc w:val="both"/>
        <w:outlineLvl w:val="2"/>
        <w:rPr>
          <w:rFonts w:ascii="Times New Roman" w:hAnsi="Times New Roman"/>
          <w:b/>
          <w:bCs/>
          <w:lang w:val="fr-FR"/>
        </w:rPr>
      </w:pPr>
      <w:r w:rsidRPr="00F5335F">
        <w:rPr>
          <w:rFonts w:ascii="Times New Roman" w:hAnsi="Symbol"/>
        </w:rPr>
        <w:t></w:t>
      </w:r>
      <w:r w:rsidRPr="00F5335F">
        <w:rPr>
          <w:rFonts w:ascii="Times New Roman" w:hAnsi="Times New Roman"/>
          <w:lang w:val="fr-FR"/>
        </w:rPr>
        <w:t xml:space="preserve"> Être</w:t>
      </w:r>
      <w:r w:rsidR="00F5335F" w:rsidRPr="00F5335F">
        <w:rPr>
          <w:rFonts w:ascii="Times New Roman" w:hAnsi="Times New Roman"/>
          <w:lang w:val="fr-FR"/>
        </w:rPr>
        <w:t xml:space="preserve"> capable de travailler de manière autonome, de gérer plusieurs priorités simultanément et de respecter les délais dans un environnement international et sous pression.</w:t>
      </w:r>
    </w:p>
    <w:p w14:paraId="46894608" w14:textId="77777777" w:rsidR="00E83D2E" w:rsidRPr="009A6AC3" w:rsidRDefault="00E83D2E" w:rsidP="00536820">
      <w:pPr>
        <w:spacing w:before="0" w:beforeAutospacing="0" w:after="0" w:afterAutospacing="0" w:line="360" w:lineRule="auto"/>
        <w:outlineLvl w:val="2"/>
        <w:rPr>
          <w:rFonts w:ascii="Times New Roman" w:hAnsi="Times New Roman"/>
          <w:b/>
          <w:bCs/>
          <w:lang w:val="fr-FR"/>
        </w:rPr>
      </w:pPr>
    </w:p>
    <w:p w14:paraId="1B506ACA" w14:textId="328F2BF6" w:rsidR="00E83D2E" w:rsidRPr="00815862" w:rsidRDefault="00E83D2E" w:rsidP="00536820">
      <w:pPr>
        <w:spacing w:before="0" w:beforeAutospacing="0" w:after="0" w:afterAutospacing="0" w:line="360" w:lineRule="auto"/>
        <w:outlineLvl w:val="2"/>
        <w:rPr>
          <w:rFonts w:ascii="Times New Roman" w:hAnsi="Times New Roman"/>
          <w:b/>
          <w:bCs/>
          <w:sz w:val="28"/>
          <w:szCs w:val="28"/>
          <w:lang w:val="fr-FR"/>
        </w:rPr>
      </w:pPr>
      <w:r w:rsidRPr="00815862">
        <w:rPr>
          <w:rFonts w:ascii="Times New Roman" w:hAnsi="Times New Roman"/>
          <w:b/>
          <w:bCs/>
          <w:sz w:val="28"/>
          <w:szCs w:val="28"/>
          <w:lang w:val="fr-FR"/>
        </w:rPr>
        <w:t xml:space="preserve">Compétences </w:t>
      </w:r>
      <w:r w:rsidR="00815862" w:rsidRPr="00815862">
        <w:rPr>
          <w:rFonts w:ascii="Times New Roman" w:hAnsi="Times New Roman"/>
          <w:b/>
          <w:bCs/>
          <w:sz w:val="28"/>
          <w:szCs w:val="28"/>
          <w:lang w:val="fr-FR"/>
        </w:rPr>
        <w:t>requises</w:t>
      </w:r>
    </w:p>
    <w:p w14:paraId="4611C3BE" w14:textId="77777777" w:rsidR="00815862" w:rsidRPr="009A6AC3" w:rsidRDefault="00815862" w:rsidP="00536820">
      <w:pPr>
        <w:spacing w:before="0" w:beforeAutospacing="0" w:after="0" w:afterAutospacing="0" w:line="360" w:lineRule="auto"/>
        <w:outlineLvl w:val="2"/>
        <w:rPr>
          <w:rFonts w:ascii="Times New Roman" w:hAnsi="Times New Roman"/>
          <w:b/>
          <w:bCs/>
          <w:lang w:val="fr-FR"/>
        </w:rPr>
      </w:pPr>
    </w:p>
    <w:p w14:paraId="64CC4668" w14:textId="7887A00D" w:rsidR="009A6AC3" w:rsidRPr="009A6AC3" w:rsidRDefault="00536820" w:rsidP="00536820">
      <w:pPr>
        <w:spacing w:before="0" w:beforeAutospacing="0" w:after="0" w:afterAutospacing="0" w:line="360" w:lineRule="auto"/>
        <w:rPr>
          <w:rFonts w:ascii="Times New Roman" w:hAnsi="Times New Roman"/>
          <w:lang w:val="fr-FR"/>
        </w:rPr>
      </w:pPr>
      <w:r w:rsidRPr="009A6AC3">
        <w:rPr>
          <w:rFonts w:ascii="Times New Roman" w:hAnsi="Symbol"/>
        </w:rPr>
        <w:t></w:t>
      </w:r>
      <w:r w:rsidRPr="009A6AC3">
        <w:rPr>
          <w:rFonts w:ascii="Times New Roman" w:hAnsi="Times New Roman"/>
          <w:lang w:val="fr-FR"/>
        </w:rPr>
        <w:t xml:space="preserve"> Leadership</w:t>
      </w:r>
      <w:r w:rsidR="009A6AC3" w:rsidRPr="009A6AC3">
        <w:rPr>
          <w:rFonts w:ascii="Times New Roman" w:hAnsi="Times New Roman"/>
          <w:lang w:val="fr-FR"/>
        </w:rPr>
        <w:t xml:space="preserve"> et capacité à encadrer et coordonner les équipes et </w:t>
      </w:r>
      <w:r w:rsidRPr="009A6AC3">
        <w:rPr>
          <w:rFonts w:ascii="Times New Roman" w:hAnsi="Times New Roman"/>
          <w:lang w:val="fr-FR"/>
        </w:rPr>
        <w:t>prestataires;</w:t>
      </w:r>
    </w:p>
    <w:p w14:paraId="0BB5F18E" w14:textId="688967D9" w:rsidR="009A6AC3" w:rsidRPr="009A6AC3" w:rsidRDefault="00536820" w:rsidP="00536820">
      <w:pPr>
        <w:spacing w:before="0" w:beforeAutospacing="0" w:after="0" w:afterAutospacing="0" w:line="360" w:lineRule="auto"/>
        <w:rPr>
          <w:rFonts w:ascii="Times New Roman" w:hAnsi="Times New Roman"/>
          <w:lang w:val="fr-FR"/>
        </w:rPr>
      </w:pPr>
      <w:r w:rsidRPr="009A6AC3">
        <w:rPr>
          <w:rFonts w:ascii="Times New Roman" w:hAnsi="Symbol"/>
        </w:rPr>
        <w:t></w:t>
      </w:r>
      <w:r w:rsidRPr="009A6AC3">
        <w:rPr>
          <w:rFonts w:ascii="Times New Roman" w:hAnsi="Times New Roman"/>
          <w:lang w:val="fr-FR"/>
        </w:rPr>
        <w:t xml:space="preserve"> Développement</w:t>
      </w:r>
      <w:r w:rsidR="009A6AC3" w:rsidRPr="009A6AC3">
        <w:rPr>
          <w:rFonts w:ascii="Times New Roman" w:hAnsi="Times New Roman"/>
          <w:lang w:val="fr-FR"/>
        </w:rPr>
        <w:t xml:space="preserve"> commercial et orientation </w:t>
      </w:r>
      <w:r w:rsidRPr="009A6AC3">
        <w:rPr>
          <w:rFonts w:ascii="Times New Roman" w:hAnsi="Times New Roman"/>
          <w:lang w:val="fr-FR"/>
        </w:rPr>
        <w:t>résultats;</w:t>
      </w:r>
    </w:p>
    <w:p w14:paraId="5E008C08" w14:textId="174B4F15" w:rsidR="009A6AC3" w:rsidRPr="009A6AC3" w:rsidRDefault="00536820" w:rsidP="00536820">
      <w:pPr>
        <w:spacing w:before="0" w:beforeAutospacing="0" w:after="0" w:afterAutospacing="0" w:line="360" w:lineRule="auto"/>
        <w:rPr>
          <w:rFonts w:ascii="Times New Roman" w:hAnsi="Times New Roman"/>
          <w:lang w:val="fr-FR"/>
        </w:rPr>
      </w:pPr>
      <w:r w:rsidRPr="009A6AC3">
        <w:rPr>
          <w:rFonts w:ascii="Times New Roman" w:hAnsi="Symbol"/>
        </w:rPr>
        <w:t></w:t>
      </w:r>
      <w:r w:rsidRPr="009A6AC3">
        <w:rPr>
          <w:rFonts w:ascii="Times New Roman" w:hAnsi="Times New Roman"/>
          <w:lang w:val="fr-FR"/>
        </w:rPr>
        <w:t xml:space="preserve"> Excellentes</w:t>
      </w:r>
      <w:r w:rsidR="009A6AC3" w:rsidRPr="009A6AC3">
        <w:rPr>
          <w:rFonts w:ascii="Times New Roman" w:hAnsi="Times New Roman"/>
          <w:lang w:val="fr-FR"/>
        </w:rPr>
        <w:t xml:space="preserve"> capacités de </w:t>
      </w:r>
      <w:r w:rsidRPr="009A6AC3">
        <w:rPr>
          <w:rFonts w:ascii="Times New Roman" w:hAnsi="Times New Roman"/>
          <w:lang w:val="fr-FR"/>
        </w:rPr>
        <w:t>négociation;</w:t>
      </w:r>
    </w:p>
    <w:p w14:paraId="5608F8A1" w14:textId="7621C4BF" w:rsidR="009A6AC3" w:rsidRPr="009A6AC3" w:rsidRDefault="00536820" w:rsidP="00536820">
      <w:pPr>
        <w:spacing w:before="0" w:beforeAutospacing="0" w:after="0" w:afterAutospacing="0" w:line="360" w:lineRule="auto"/>
        <w:rPr>
          <w:rFonts w:ascii="Times New Roman" w:hAnsi="Times New Roman"/>
          <w:lang w:val="fr-FR"/>
        </w:rPr>
      </w:pPr>
      <w:r w:rsidRPr="009A6AC3">
        <w:rPr>
          <w:rFonts w:ascii="Times New Roman" w:hAnsi="Symbol"/>
        </w:rPr>
        <w:t></w:t>
      </w:r>
      <w:r w:rsidRPr="009A6AC3">
        <w:rPr>
          <w:rFonts w:ascii="Times New Roman" w:hAnsi="Times New Roman"/>
          <w:lang w:val="fr-FR"/>
        </w:rPr>
        <w:t xml:space="preserve"> Gestion</w:t>
      </w:r>
      <w:r w:rsidR="009A6AC3" w:rsidRPr="009A6AC3">
        <w:rPr>
          <w:rFonts w:ascii="Times New Roman" w:hAnsi="Times New Roman"/>
          <w:lang w:val="fr-FR"/>
        </w:rPr>
        <w:t xml:space="preserve"> de la relation client et des </w:t>
      </w:r>
      <w:r w:rsidR="003C3AFF" w:rsidRPr="009A6AC3">
        <w:rPr>
          <w:rFonts w:ascii="Times New Roman" w:hAnsi="Times New Roman"/>
          <w:lang w:val="fr-FR"/>
        </w:rPr>
        <w:t>partenaires;</w:t>
      </w:r>
    </w:p>
    <w:p w14:paraId="31371DA5" w14:textId="161A0530" w:rsidR="009A6AC3" w:rsidRPr="009A6AC3" w:rsidRDefault="003C3AFF" w:rsidP="00536820">
      <w:pPr>
        <w:spacing w:before="0" w:beforeAutospacing="0" w:after="0" w:afterAutospacing="0" w:line="360" w:lineRule="auto"/>
        <w:rPr>
          <w:rFonts w:ascii="Times New Roman" w:hAnsi="Times New Roman"/>
          <w:lang w:val="fr-FR"/>
        </w:rPr>
      </w:pPr>
      <w:r w:rsidRPr="009A6AC3">
        <w:rPr>
          <w:rFonts w:ascii="Times New Roman" w:hAnsi="Symbol"/>
        </w:rPr>
        <w:t></w:t>
      </w:r>
      <w:r w:rsidRPr="009A6AC3">
        <w:rPr>
          <w:rFonts w:ascii="Times New Roman" w:hAnsi="Times New Roman"/>
          <w:lang w:val="fr-FR"/>
        </w:rPr>
        <w:t xml:space="preserve"> Excellentes</w:t>
      </w:r>
      <w:r w:rsidR="009A6AC3" w:rsidRPr="009A6AC3">
        <w:rPr>
          <w:rFonts w:ascii="Times New Roman" w:hAnsi="Times New Roman"/>
          <w:lang w:val="fr-FR"/>
        </w:rPr>
        <w:t xml:space="preserve"> capacités de </w:t>
      </w:r>
      <w:r w:rsidRPr="009A6AC3">
        <w:rPr>
          <w:rFonts w:ascii="Times New Roman" w:hAnsi="Times New Roman"/>
          <w:lang w:val="fr-FR"/>
        </w:rPr>
        <w:t>communication;</w:t>
      </w:r>
    </w:p>
    <w:p w14:paraId="2A78FEA9" w14:textId="069340C9" w:rsidR="009A6AC3" w:rsidRPr="009A6AC3" w:rsidRDefault="003C3AFF" w:rsidP="00536820">
      <w:pPr>
        <w:spacing w:before="0" w:beforeAutospacing="0" w:after="0" w:afterAutospacing="0" w:line="360" w:lineRule="auto"/>
        <w:rPr>
          <w:rFonts w:ascii="Times New Roman" w:hAnsi="Times New Roman"/>
          <w:lang w:val="fr-FR"/>
        </w:rPr>
      </w:pPr>
      <w:r w:rsidRPr="009A6AC3">
        <w:rPr>
          <w:rFonts w:ascii="Times New Roman" w:hAnsi="Symbol"/>
        </w:rPr>
        <w:t></w:t>
      </w:r>
      <w:r w:rsidRPr="009A6AC3">
        <w:rPr>
          <w:rFonts w:ascii="Times New Roman" w:hAnsi="Times New Roman"/>
          <w:lang w:val="fr-FR"/>
        </w:rPr>
        <w:t xml:space="preserve"> Sens</w:t>
      </w:r>
      <w:r w:rsidR="009A6AC3" w:rsidRPr="009A6AC3">
        <w:rPr>
          <w:rFonts w:ascii="Times New Roman" w:hAnsi="Times New Roman"/>
          <w:lang w:val="fr-FR"/>
        </w:rPr>
        <w:t xml:space="preserve"> de l'organisation et gestion des </w:t>
      </w:r>
      <w:r w:rsidRPr="009A6AC3">
        <w:rPr>
          <w:rFonts w:ascii="Times New Roman" w:hAnsi="Times New Roman"/>
          <w:lang w:val="fr-FR"/>
        </w:rPr>
        <w:t>priorités;</w:t>
      </w:r>
    </w:p>
    <w:p w14:paraId="7ECE6A50" w14:textId="6A119AB8" w:rsidR="009A6AC3" w:rsidRPr="009A6AC3" w:rsidRDefault="003C3AFF" w:rsidP="00536820">
      <w:pPr>
        <w:spacing w:before="0" w:beforeAutospacing="0" w:after="0" w:afterAutospacing="0" w:line="360" w:lineRule="auto"/>
        <w:rPr>
          <w:rFonts w:ascii="Times New Roman" w:hAnsi="Times New Roman"/>
          <w:lang w:val="fr-FR"/>
        </w:rPr>
      </w:pPr>
      <w:r w:rsidRPr="009A6AC3">
        <w:rPr>
          <w:rFonts w:ascii="Times New Roman" w:hAnsi="Symbol"/>
        </w:rPr>
        <w:t></w:t>
      </w:r>
      <w:r w:rsidRPr="009A6AC3">
        <w:rPr>
          <w:rFonts w:ascii="Times New Roman" w:hAnsi="Times New Roman"/>
          <w:lang w:val="fr-FR"/>
        </w:rPr>
        <w:t xml:space="preserve"> Capacité</w:t>
      </w:r>
      <w:r w:rsidR="009A6AC3" w:rsidRPr="009A6AC3">
        <w:rPr>
          <w:rFonts w:ascii="Times New Roman" w:hAnsi="Times New Roman"/>
          <w:lang w:val="fr-FR"/>
        </w:rPr>
        <w:t xml:space="preserve"> d'analyse et de prise de </w:t>
      </w:r>
      <w:r w:rsidRPr="009A6AC3">
        <w:rPr>
          <w:rFonts w:ascii="Times New Roman" w:hAnsi="Times New Roman"/>
          <w:lang w:val="fr-FR"/>
        </w:rPr>
        <w:t>décision;</w:t>
      </w:r>
    </w:p>
    <w:p w14:paraId="4FD185DC" w14:textId="2A671770" w:rsidR="009A6AC3" w:rsidRPr="009A6AC3" w:rsidRDefault="003C3AFF" w:rsidP="00536820">
      <w:pPr>
        <w:spacing w:before="0" w:beforeAutospacing="0" w:after="0" w:afterAutospacing="0" w:line="360" w:lineRule="auto"/>
        <w:rPr>
          <w:rFonts w:ascii="Times New Roman" w:hAnsi="Times New Roman"/>
          <w:lang w:val="fr-FR"/>
        </w:rPr>
      </w:pPr>
      <w:r w:rsidRPr="009A6AC3">
        <w:rPr>
          <w:rFonts w:ascii="Times New Roman" w:hAnsi="Symbol"/>
        </w:rPr>
        <w:t></w:t>
      </w:r>
      <w:r w:rsidRPr="009A6AC3">
        <w:rPr>
          <w:rFonts w:ascii="Times New Roman" w:hAnsi="Times New Roman"/>
          <w:lang w:val="fr-FR"/>
        </w:rPr>
        <w:t xml:space="preserve"> Résolution</w:t>
      </w:r>
      <w:r w:rsidR="009A6AC3" w:rsidRPr="009A6AC3">
        <w:rPr>
          <w:rFonts w:ascii="Times New Roman" w:hAnsi="Times New Roman"/>
          <w:lang w:val="fr-FR"/>
        </w:rPr>
        <w:t xml:space="preserve"> de </w:t>
      </w:r>
      <w:r w:rsidRPr="009A6AC3">
        <w:rPr>
          <w:rFonts w:ascii="Times New Roman" w:hAnsi="Times New Roman"/>
          <w:lang w:val="fr-FR"/>
        </w:rPr>
        <w:t>problèmes;</w:t>
      </w:r>
    </w:p>
    <w:p w14:paraId="34091A12" w14:textId="6AB1D7A7" w:rsidR="009A6AC3" w:rsidRPr="009A6AC3" w:rsidRDefault="003C3AFF" w:rsidP="00536820">
      <w:pPr>
        <w:spacing w:before="0" w:beforeAutospacing="0" w:after="0" w:afterAutospacing="0" w:line="360" w:lineRule="auto"/>
        <w:rPr>
          <w:rFonts w:ascii="Times New Roman" w:hAnsi="Times New Roman"/>
          <w:lang w:val="fr-FR"/>
        </w:rPr>
      </w:pPr>
      <w:r w:rsidRPr="009A6AC3">
        <w:rPr>
          <w:rFonts w:ascii="Times New Roman" w:hAnsi="Symbol"/>
        </w:rPr>
        <w:t></w:t>
      </w:r>
      <w:r w:rsidRPr="009A6AC3">
        <w:rPr>
          <w:rFonts w:ascii="Times New Roman" w:hAnsi="Times New Roman"/>
          <w:lang w:val="fr-FR"/>
        </w:rPr>
        <w:t xml:space="preserve"> Capacité</w:t>
      </w:r>
      <w:r w:rsidR="009A6AC3" w:rsidRPr="009A6AC3">
        <w:rPr>
          <w:rFonts w:ascii="Times New Roman" w:hAnsi="Times New Roman"/>
          <w:lang w:val="fr-FR"/>
        </w:rPr>
        <w:t xml:space="preserve"> à travailler sous </w:t>
      </w:r>
      <w:r w:rsidRPr="009A6AC3">
        <w:rPr>
          <w:rFonts w:ascii="Times New Roman" w:hAnsi="Times New Roman"/>
          <w:lang w:val="fr-FR"/>
        </w:rPr>
        <w:t>pression;</w:t>
      </w:r>
    </w:p>
    <w:p w14:paraId="5C39F383" w14:textId="14A89F02" w:rsidR="009A6AC3" w:rsidRPr="009A6AC3" w:rsidRDefault="003C3AFF" w:rsidP="00536820">
      <w:pPr>
        <w:spacing w:before="0" w:beforeAutospacing="0" w:after="0" w:afterAutospacing="0" w:line="360" w:lineRule="auto"/>
        <w:rPr>
          <w:rFonts w:ascii="Times New Roman" w:hAnsi="Times New Roman"/>
          <w:lang w:val="fr-FR"/>
        </w:rPr>
      </w:pPr>
      <w:r w:rsidRPr="009A6AC3">
        <w:rPr>
          <w:rFonts w:ascii="Times New Roman" w:hAnsi="Symbol"/>
        </w:rPr>
        <w:t></w:t>
      </w:r>
      <w:r w:rsidRPr="009A6AC3">
        <w:rPr>
          <w:rFonts w:ascii="Times New Roman" w:hAnsi="Times New Roman"/>
          <w:lang w:val="fr-FR"/>
        </w:rPr>
        <w:t xml:space="preserve"> Autonomie</w:t>
      </w:r>
      <w:r w:rsidR="009A6AC3" w:rsidRPr="009A6AC3">
        <w:rPr>
          <w:rFonts w:ascii="Times New Roman" w:hAnsi="Times New Roman"/>
          <w:lang w:val="fr-FR"/>
        </w:rPr>
        <w:t xml:space="preserve"> et esprit </w:t>
      </w:r>
      <w:r w:rsidRPr="009A6AC3">
        <w:rPr>
          <w:rFonts w:ascii="Times New Roman" w:hAnsi="Times New Roman"/>
          <w:lang w:val="fr-FR"/>
        </w:rPr>
        <w:t>d’initiative;</w:t>
      </w:r>
    </w:p>
    <w:p w14:paraId="363FD3AA" w14:textId="36E56D6A" w:rsidR="009A6AC3" w:rsidRPr="009A6AC3" w:rsidRDefault="003C3AFF" w:rsidP="00536820">
      <w:pPr>
        <w:spacing w:before="0" w:beforeAutospacing="0" w:after="0" w:afterAutospacing="0" w:line="360" w:lineRule="auto"/>
        <w:rPr>
          <w:rFonts w:ascii="Times New Roman" w:hAnsi="Times New Roman"/>
          <w:lang w:val="fr-FR"/>
        </w:rPr>
      </w:pPr>
      <w:r w:rsidRPr="009A6AC3">
        <w:rPr>
          <w:rFonts w:ascii="Times New Roman" w:hAnsi="Symbol"/>
        </w:rPr>
        <w:t></w:t>
      </w:r>
      <w:r w:rsidRPr="009A6AC3">
        <w:rPr>
          <w:rFonts w:ascii="Times New Roman" w:hAnsi="Times New Roman"/>
          <w:lang w:val="fr-FR"/>
        </w:rPr>
        <w:t xml:space="preserve"> Esprit</w:t>
      </w:r>
      <w:r w:rsidR="009A6AC3" w:rsidRPr="009A6AC3">
        <w:rPr>
          <w:rFonts w:ascii="Times New Roman" w:hAnsi="Times New Roman"/>
          <w:lang w:val="fr-FR"/>
        </w:rPr>
        <w:t xml:space="preserve"> d'équipe et capacité à travailler dans un environnement </w:t>
      </w:r>
      <w:r w:rsidRPr="009A6AC3">
        <w:rPr>
          <w:rFonts w:ascii="Times New Roman" w:hAnsi="Times New Roman"/>
          <w:lang w:val="fr-FR"/>
        </w:rPr>
        <w:t>multiculturel;</w:t>
      </w:r>
    </w:p>
    <w:p w14:paraId="4B615400" w14:textId="1BBDC602" w:rsidR="00E83D2E" w:rsidRDefault="003C3AFF" w:rsidP="00536820">
      <w:pPr>
        <w:spacing w:before="0" w:beforeAutospacing="0" w:after="0" w:afterAutospacing="0" w:line="360" w:lineRule="auto"/>
        <w:rPr>
          <w:rFonts w:ascii="Times New Roman" w:hAnsi="Times New Roman"/>
          <w:lang w:val="fr-FR"/>
        </w:rPr>
      </w:pPr>
      <w:r w:rsidRPr="009A6AC3">
        <w:rPr>
          <w:rFonts w:ascii="Times New Roman" w:hAnsi="Symbol"/>
        </w:rPr>
        <w:t></w:t>
      </w:r>
      <w:r w:rsidRPr="009A6AC3">
        <w:rPr>
          <w:rFonts w:ascii="Times New Roman" w:hAnsi="Times New Roman"/>
          <w:lang w:val="fr-FR"/>
        </w:rPr>
        <w:t xml:space="preserve"> Confidentialité</w:t>
      </w:r>
      <w:r w:rsidR="009A6AC3" w:rsidRPr="009A6AC3">
        <w:rPr>
          <w:rFonts w:ascii="Times New Roman" w:hAnsi="Times New Roman"/>
          <w:lang w:val="fr-FR"/>
        </w:rPr>
        <w:t>, intégrité et professionnalisme.</w:t>
      </w:r>
    </w:p>
    <w:p w14:paraId="56BB2955" w14:textId="77777777" w:rsidR="00815862" w:rsidRPr="00815862" w:rsidRDefault="00815862" w:rsidP="00536820">
      <w:pPr>
        <w:spacing w:before="0" w:beforeAutospacing="0" w:after="0" w:afterAutospacing="0" w:line="360" w:lineRule="auto"/>
        <w:rPr>
          <w:rFonts w:ascii="Times New Roman" w:hAnsi="Times New Roman"/>
          <w:sz w:val="28"/>
          <w:szCs w:val="28"/>
          <w:lang w:val="fr-FR"/>
        </w:rPr>
      </w:pPr>
    </w:p>
    <w:p w14:paraId="6FE04F73" w14:textId="77777777" w:rsidR="00E83D2E" w:rsidRPr="00815862" w:rsidRDefault="00E83D2E" w:rsidP="00536820">
      <w:pPr>
        <w:spacing w:before="0" w:beforeAutospacing="0" w:after="0" w:afterAutospacing="0" w:line="360" w:lineRule="auto"/>
        <w:jc w:val="both"/>
        <w:outlineLvl w:val="1"/>
        <w:rPr>
          <w:rFonts w:ascii="Times New Roman" w:hAnsi="Times New Roman"/>
          <w:b/>
          <w:bCs/>
          <w:sz w:val="28"/>
          <w:szCs w:val="28"/>
          <w:lang w:val="fr-FR"/>
        </w:rPr>
      </w:pPr>
      <w:r w:rsidRPr="00815862">
        <w:rPr>
          <w:rFonts w:ascii="Times New Roman" w:hAnsi="Times New Roman"/>
          <w:b/>
          <w:bCs/>
          <w:sz w:val="28"/>
          <w:szCs w:val="28"/>
          <w:lang w:val="fr-FR"/>
        </w:rPr>
        <w:lastRenderedPageBreak/>
        <w:t>Langues</w:t>
      </w:r>
    </w:p>
    <w:p w14:paraId="4E0A07A0" w14:textId="62B33312" w:rsidR="009A6AC3" w:rsidRPr="009A6AC3" w:rsidRDefault="003C3AFF" w:rsidP="00536820">
      <w:pPr>
        <w:numPr>
          <w:ilvl w:val="0"/>
          <w:numId w:val="14"/>
        </w:numPr>
        <w:spacing w:before="0" w:beforeAutospacing="0" w:after="0" w:afterAutospacing="0" w:line="360" w:lineRule="auto"/>
        <w:rPr>
          <w:rFonts w:ascii="Times New Roman" w:hAnsi="Times New Roman"/>
        </w:rPr>
      </w:pPr>
      <w:r w:rsidRPr="009A6AC3">
        <w:rPr>
          <w:rFonts w:ascii="Times New Roman" w:hAnsi="Times New Roman"/>
        </w:rPr>
        <w:t>Français:</w:t>
      </w:r>
      <w:r w:rsidR="009A6AC3" w:rsidRPr="009A6AC3">
        <w:rPr>
          <w:rFonts w:ascii="Times New Roman" w:hAnsi="Times New Roman"/>
        </w:rPr>
        <w:t xml:space="preserve"> courant (</w:t>
      </w:r>
      <w:proofErr w:type="spellStart"/>
      <w:r w:rsidR="009A6AC3" w:rsidRPr="009A6AC3">
        <w:rPr>
          <w:rFonts w:ascii="Times New Roman" w:hAnsi="Times New Roman"/>
        </w:rPr>
        <w:t>obligatoire</w:t>
      </w:r>
      <w:proofErr w:type="spellEnd"/>
      <w:r w:rsidRPr="009A6AC3">
        <w:rPr>
          <w:rFonts w:ascii="Times New Roman" w:hAnsi="Times New Roman"/>
        </w:rPr>
        <w:t>);</w:t>
      </w:r>
    </w:p>
    <w:p w14:paraId="71D37657" w14:textId="4D9F144B" w:rsidR="009A6AC3" w:rsidRDefault="003C3AFF" w:rsidP="00536820">
      <w:pPr>
        <w:numPr>
          <w:ilvl w:val="0"/>
          <w:numId w:val="14"/>
        </w:numPr>
        <w:spacing w:before="0" w:beforeAutospacing="0" w:after="0" w:afterAutospacing="0" w:line="360" w:lineRule="auto"/>
        <w:rPr>
          <w:rFonts w:ascii="Times New Roman" w:hAnsi="Times New Roman"/>
        </w:rPr>
      </w:pPr>
      <w:r w:rsidRPr="009A6AC3">
        <w:rPr>
          <w:rFonts w:ascii="Times New Roman" w:hAnsi="Times New Roman"/>
        </w:rPr>
        <w:t>Anglais:</w:t>
      </w:r>
      <w:r w:rsidR="009A6AC3" w:rsidRPr="009A6AC3">
        <w:rPr>
          <w:rFonts w:ascii="Times New Roman" w:hAnsi="Times New Roman"/>
        </w:rPr>
        <w:t xml:space="preserve"> courant (</w:t>
      </w:r>
      <w:proofErr w:type="spellStart"/>
      <w:r w:rsidR="009A6AC3" w:rsidRPr="009A6AC3">
        <w:rPr>
          <w:rFonts w:ascii="Times New Roman" w:hAnsi="Times New Roman"/>
        </w:rPr>
        <w:t>obligatoire</w:t>
      </w:r>
      <w:proofErr w:type="spellEnd"/>
      <w:r w:rsidRPr="009A6AC3">
        <w:rPr>
          <w:rFonts w:ascii="Times New Roman" w:hAnsi="Times New Roman"/>
        </w:rPr>
        <w:t>);</w:t>
      </w:r>
    </w:p>
    <w:p w14:paraId="586FD30D" w14:textId="09A47B04" w:rsidR="009A6AC3" w:rsidRDefault="00815862" w:rsidP="00815862">
      <w:pPr>
        <w:numPr>
          <w:ilvl w:val="0"/>
          <w:numId w:val="14"/>
        </w:numPr>
        <w:spacing w:before="0" w:beforeAutospacing="0" w:after="0" w:afterAutospacing="0" w:line="360" w:lineRule="auto"/>
        <w:rPr>
          <w:rFonts w:ascii="Times New Roman" w:hAnsi="Times New Roman"/>
        </w:rPr>
      </w:pPr>
      <w:r>
        <w:rPr>
          <w:rFonts w:ascii="Times New Roman" w:hAnsi="Times New Roman"/>
        </w:rPr>
        <w:t>Lingala (</w:t>
      </w:r>
      <w:proofErr w:type="spellStart"/>
      <w:r>
        <w:rPr>
          <w:rFonts w:ascii="Times New Roman" w:hAnsi="Times New Roman"/>
        </w:rPr>
        <w:t>Souhaitable</w:t>
      </w:r>
      <w:proofErr w:type="spellEnd"/>
      <w:r>
        <w:rPr>
          <w:rFonts w:ascii="Times New Roman" w:hAnsi="Times New Roman"/>
        </w:rPr>
        <w:t xml:space="preserve">) </w:t>
      </w:r>
    </w:p>
    <w:p w14:paraId="0126A9A1" w14:textId="77777777" w:rsidR="00BF222C" w:rsidRPr="009A6AC3" w:rsidRDefault="00BF222C" w:rsidP="00BF222C">
      <w:pPr>
        <w:numPr>
          <w:ilvl w:val="0"/>
          <w:numId w:val="14"/>
        </w:numPr>
        <w:spacing w:before="0" w:beforeAutospacing="0" w:after="0" w:afterAutospacing="0" w:line="360" w:lineRule="auto"/>
        <w:rPr>
          <w:rFonts w:ascii="Times New Roman" w:hAnsi="Times New Roman"/>
          <w:lang w:val="fr-FR"/>
        </w:rPr>
      </w:pPr>
      <w:r w:rsidRPr="009A6AC3">
        <w:rPr>
          <w:rFonts w:ascii="Times New Roman" w:hAnsi="Times New Roman"/>
          <w:lang w:val="fr-FR"/>
        </w:rPr>
        <w:t>Néerlandais : constitue un avantage significatif ;</w:t>
      </w:r>
    </w:p>
    <w:p w14:paraId="31226B8A" w14:textId="77777777" w:rsidR="00BF222C" w:rsidRPr="009A6AC3" w:rsidRDefault="00BF222C" w:rsidP="00BF222C">
      <w:pPr>
        <w:numPr>
          <w:ilvl w:val="0"/>
          <w:numId w:val="14"/>
        </w:numPr>
        <w:spacing w:before="0" w:beforeAutospacing="0" w:after="0" w:afterAutospacing="0" w:line="360" w:lineRule="auto"/>
        <w:rPr>
          <w:rFonts w:ascii="Times New Roman" w:hAnsi="Times New Roman"/>
        </w:rPr>
      </w:pPr>
      <w:r w:rsidRPr="009A6AC3">
        <w:rPr>
          <w:rFonts w:ascii="Times New Roman" w:hAnsi="Times New Roman"/>
        </w:rPr>
        <w:t xml:space="preserve">Allemand: </w:t>
      </w:r>
      <w:proofErr w:type="spellStart"/>
      <w:r w:rsidRPr="009A6AC3">
        <w:rPr>
          <w:rFonts w:ascii="Times New Roman" w:hAnsi="Times New Roman"/>
        </w:rPr>
        <w:t>constitue</w:t>
      </w:r>
      <w:proofErr w:type="spellEnd"/>
      <w:r w:rsidRPr="009A6AC3">
        <w:rPr>
          <w:rFonts w:ascii="Times New Roman" w:hAnsi="Times New Roman"/>
        </w:rPr>
        <w:t xml:space="preserve"> un </w:t>
      </w:r>
      <w:proofErr w:type="spellStart"/>
      <w:r w:rsidRPr="009A6AC3">
        <w:rPr>
          <w:rFonts w:ascii="Times New Roman" w:hAnsi="Times New Roman"/>
        </w:rPr>
        <w:t>atout</w:t>
      </w:r>
      <w:proofErr w:type="spellEnd"/>
      <w:r w:rsidRPr="009A6AC3">
        <w:rPr>
          <w:rFonts w:ascii="Times New Roman" w:hAnsi="Times New Roman"/>
        </w:rPr>
        <w:t>.</w:t>
      </w:r>
    </w:p>
    <w:p w14:paraId="2D0FF8D8" w14:textId="77777777" w:rsidR="00815862" w:rsidRPr="004D59A0" w:rsidRDefault="00815862" w:rsidP="00536820">
      <w:pPr>
        <w:tabs>
          <w:tab w:val="left" w:pos="405"/>
          <w:tab w:val="left" w:pos="540"/>
        </w:tabs>
        <w:spacing w:before="0" w:beforeAutospacing="0" w:after="0" w:afterAutospacing="0" w:line="360" w:lineRule="auto"/>
        <w:rPr>
          <w:rFonts w:ascii="Times New Roman" w:hAnsi="Times New Roman"/>
          <w:b/>
          <w:bCs/>
          <w:lang w:val="fr-FR"/>
        </w:rPr>
      </w:pPr>
    </w:p>
    <w:p w14:paraId="60DFE1C1" w14:textId="26DCB25A" w:rsidR="00815862" w:rsidRPr="00BF222C" w:rsidRDefault="004D59A0" w:rsidP="00536820">
      <w:pPr>
        <w:spacing w:before="0" w:beforeAutospacing="0" w:after="0" w:afterAutospacing="0" w:line="360" w:lineRule="auto"/>
        <w:rPr>
          <w:rFonts w:ascii="Times New Roman" w:hAnsi="Times New Roman"/>
          <w:b/>
          <w:bCs/>
          <w:sz w:val="28"/>
          <w:szCs w:val="28"/>
          <w:lang w:val="fr-FR"/>
        </w:rPr>
      </w:pPr>
      <w:r w:rsidRPr="00815862">
        <w:rPr>
          <w:rFonts w:ascii="Times New Roman" w:hAnsi="Times New Roman"/>
          <w:b/>
          <w:bCs/>
          <w:sz w:val="28"/>
          <w:szCs w:val="28"/>
          <w:lang w:val="fr-FR"/>
        </w:rPr>
        <w:t>Conditions et avantages</w:t>
      </w:r>
    </w:p>
    <w:p w14:paraId="66974441" w14:textId="5422721D" w:rsidR="00815862" w:rsidRPr="004D59A0" w:rsidRDefault="004D59A0" w:rsidP="00536820">
      <w:pPr>
        <w:spacing w:before="0" w:beforeAutospacing="0" w:after="0" w:afterAutospacing="0" w:line="360" w:lineRule="auto"/>
        <w:jc w:val="both"/>
        <w:rPr>
          <w:rFonts w:ascii="Times New Roman" w:hAnsi="Times New Roman"/>
          <w:lang w:val="fr-FR"/>
        </w:rPr>
      </w:pPr>
      <w:r w:rsidRPr="004D59A0">
        <w:rPr>
          <w:rFonts w:ascii="Times New Roman" w:hAnsi="Times New Roman"/>
          <w:lang w:val="fr-FR"/>
        </w:rPr>
        <w:t xml:space="preserve">Rémunération attractive ; </w:t>
      </w:r>
    </w:p>
    <w:p w14:paraId="22986BB0" w14:textId="77777777" w:rsidR="004D59A0" w:rsidRDefault="004D59A0" w:rsidP="00536820">
      <w:pPr>
        <w:numPr>
          <w:ilvl w:val="0"/>
          <w:numId w:val="5"/>
        </w:numPr>
        <w:tabs>
          <w:tab w:val="left" w:pos="405"/>
          <w:tab w:val="left" w:pos="540"/>
        </w:tabs>
        <w:spacing w:before="0" w:beforeAutospacing="0" w:after="0" w:afterAutospacing="0" w:line="360" w:lineRule="auto"/>
        <w:jc w:val="both"/>
        <w:rPr>
          <w:rFonts w:ascii="Times New Roman" w:hAnsi="Times New Roman"/>
        </w:rPr>
      </w:pPr>
      <w:r>
        <w:rPr>
          <w:rFonts w:ascii="Times New Roman" w:hAnsi="Times New Roman"/>
        </w:rPr>
        <w:t xml:space="preserve">Assurance santé; </w:t>
      </w:r>
    </w:p>
    <w:p w14:paraId="4C67F962" w14:textId="77777777" w:rsidR="004D59A0" w:rsidRPr="004D59A0" w:rsidRDefault="004D59A0" w:rsidP="00536820">
      <w:pPr>
        <w:numPr>
          <w:ilvl w:val="0"/>
          <w:numId w:val="5"/>
        </w:numPr>
        <w:tabs>
          <w:tab w:val="left" w:pos="405"/>
          <w:tab w:val="left" w:pos="540"/>
        </w:tabs>
        <w:spacing w:before="0" w:beforeAutospacing="0" w:after="0" w:afterAutospacing="0" w:line="360" w:lineRule="auto"/>
        <w:jc w:val="both"/>
        <w:rPr>
          <w:rFonts w:ascii="Times New Roman" w:hAnsi="Times New Roman"/>
          <w:lang w:val="fr-FR"/>
        </w:rPr>
      </w:pPr>
      <w:r w:rsidRPr="004D59A0">
        <w:rPr>
          <w:rFonts w:ascii="Times New Roman" w:hAnsi="Times New Roman"/>
          <w:lang w:val="fr-FR"/>
        </w:rPr>
        <w:t>Opportunités de formation et de développement professionnel.</w:t>
      </w:r>
    </w:p>
    <w:p w14:paraId="1661F378" w14:textId="77777777" w:rsidR="004C5875" w:rsidRPr="00815862" w:rsidRDefault="004C5875" w:rsidP="00536820">
      <w:pPr>
        <w:spacing w:before="0" w:beforeAutospacing="0" w:after="0" w:afterAutospacing="0" w:line="360" w:lineRule="auto"/>
        <w:jc w:val="both"/>
        <w:rPr>
          <w:rFonts w:ascii="Times New Roman" w:hAnsi="Times New Roman"/>
          <w:sz w:val="28"/>
          <w:szCs w:val="28"/>
          <w:lang w:val="fr-FR"/>
        </w:rPr>
      </w:pPr>
    </w:p>
    <w:p w14:paraId="0BEFDE8A" w14:textId="6455E339" w:rsidR="00815862" w:rsidRPr="00815862" w:rsidRDefault="004D59A0" w:rsidP="00536820">
      <w:pPr>
        <w:spacing w:before="0" w:beforeAutospacing="0" w:after="0" w:afterAutospacing="0" w:line="360" w:lineRule="auto"/>
        <w:jc w:val="both"/>
        <w:outlineLvl w:val="1"/>
        <w:rPr>
          <w:rFonts w:ascii="Times New Roman" w:hAnsi="Times New Roman"/>
          <w:b/>
          <w:bCs/>
          <w:sz w:val="28"/>
          <w:szCs w:val="28"/>
          <w:lang w:val="fr-FR"/>
        </w:rPr>
      </w:pPr>
      <w:r w:rsidRPr="00815862">
        <w:rPr>
          <w:rFonts w:ascii="Times New Roman" w:hAnsi="Times New Roman"/>
          <w:b/>
          <w:bCs/>
          <w:sz w:val="28"/>
          <w:szCs w:val="28"/>
          <w:lang w:val="fr-FR"/>
        </w:rPr>
        <w:t>Pourquoi rejoindre AIR Congo S.A. ?</w:t>
      </w:r>
    </w:p>
    <w:p w14:paraId="01AEEA88" w14:textId="77777777" w:rsidR="004D59A0" w:rsidRPr="004D59A0" w:rsidRDefault="004D59A0" w:rsidP="00536820">
      <w:pPr>
        <w:numPr>
          <w:ilvl w:val="0"/>
          <w:numId w:val="6"/>
        </w:numPr>
        <w:tabs>
          <w:tab w:val="left" w:pos="405"/>
          <w:tab w:val="left" w:pos="540"/>
        </w:tabs>
        <w:spacing w:before="0" w:beforeAutospacing="0" w:after="0" w:afterAutospacing="0" w:line="360" w:lineRule="auto"/>
        <w:jc w:val="both"/>
        <w:rPr>
          <w:rFonts w:ascii="Times New Roman" w:hAnsi="Times New Roman"/>
          <w:lang w:val="fr-FR"/>
        </w:rPr>
      </w:pPr>
      <w:r w:rsidRPr="004D59A0">
        <w:rPr>
          <w:rFonts w:ascii="Times New Roman" w:hAnsi="Times New Roman"/>
          <w:lang w:val="fr-FR"/>
        </w:rPr>
        <w:t xml:space="preserve">Intégrer une entreprise en forte croissance dans un secteur stratégique ; </w:t>
      </w:r>
    </w:p>
    <w:p w14:paraId="2E681A8E" w14:textId="77777777" w:rsidR="004D59A0" w:rsidRPr="004D59A0" w:rsidRDefault="004D59A0" w:rsidP="00536820">
      <w:pPr>
        <w:numPr>
          <w:ilvl w:val="0"/>
          <w:numId w:val="6"/>
        </w:numPr>
        <w:tabs>
          <w:tab w:val="left" w:pos="405"/>
          <w:tab w:val="left" w:pos="540"/>
        </w:tabs>
        <w:spacing w:before="0" w:beforeAutospacing="0" w:after="0" w:afterAutospacing="0" w:line="360" w:lineRule="auto"/>
        <w:jc w:val="both"/>
        <w:rPr>
          <w:rFonts w:ascii="Times New Roman" w:hAnsi="Times New Roman"/>
          <w:lang w:val="fr-FR"/>
        </w:rPr>
      </w:pPr>
      <w:r w:rsidRPr="004D59A0">
        <w:rPr>
          <w:rFonts w:ascii="Times New Roman" w:hAnsi="Times New Roman"/>
          <w:lang w:val="fr-FR"/>
        </w:rPr>
        <w:t xml:space="preserve">Participer à des projets structurants pour l’aviation congolaise ; </w:t>
      </w:r>
    </w:p>
    <w:p w14:paraId="6ACF8770" w14:textId="77777777" w:rsidR="004D59A0" w:rsidRPr="004D59A0" w:rsidRDefault="004D59A0" w:rsidP="00536820">
      <w:pPr>
        <w:numPr>
          <w:ilvl w:val="0"/>
          <w:numId w:val="6"/>
        </w:numPr>
        <w:tabs>
          <w:tab w:val="left" w:pos="405"/>
          <w:tab w:val="left" w:pos="540"/>
        </w:tabs>
        <w:spacing w:before="0" w:beforeAutospacing="0" w:after="0" w:afterAutospacing="0" w:line="360" w:lineRule="auto"/>
        <w:jc w:val="both"/>
        <w:rPr>
          <w:rFonts w:ascii="Times New Roman" w:hAnsi="Times New Roman"/>
          <w:lang w:val="fr-FR"/>
        </w:rPr>
      </w:pPr>
      <w:r w:rsidRPr="004D59A0">
        <w:rPr>
          <w:rFonts w:ascii="Times New Roman" w:hAnsi="Times New Roman"/>
          <w:lang w:val="fr-FR"/>
        </w:rPr>
        <w:t xml:space="preserve">Évoluer dans un environnement professionnel dynamique et exigeant ; </w:t>
      </w:r>
    </w:p>
    <w:p w14:paraId="368BB9F7" w14:textId="77777777" w:rsidR="004D59A0" w:rsidRPr="004D59A0" w:rsidRDefault="004D59A0" w:rsidP="00536820">
      <w:pPr>
        <w:numPr>
          <w:ilvl w:val="0"/>
          <w:numId w:val="6"/>
        </w:numPr>
        <w:tabs>
          <w:tab w:val="left" w:pos="405"/>
          <w:tab w:val="left" w:pos="540"/>
        </w:tabs>
        <w:spacing w:before="0" w:beforeAutospacing="0" w:after="0" w:afterAutospacing="0" w:line="360" w:lineRule="auto"/>
        <w:jc w:val="both"/>
        <w:rPr>
          <w:rFonts w:ascii="Times New Roman" w:hAnsi="Times New Roman"/>
          <w:lang w:val="fr-FR"/>
        </w:rPr>
      </w:pPr>
      <w:r w:rsidRPr="004D59A0">
        <w:rPr>
          <w:rFonts w:ascii="Times New Roman" w:hAnsi="Times New Roman"/>
          <w:lang w:val="fr-FR"/>
        </w:rPr>
        <w:t xml:space="preserve">Bénéficier d’un cadre favorisant l’apprentissage continu et l’excellence ; </w:t>
      </w:r>
    </w:p>
    <w:p w14:paraId="3046F1BF" w14:textId="2DB4784E" w:rsidR="00815862" w:rsidRPr="00815862" w:rsidRDefault="004D59A0" w:rsidP="00815862">
      <w:pPr>
        <w:numPr>
          <w:ilvl w:val="0"/>
          <w:numId w:val="6"/>
        </w:numPr>
        <w:tabs>
          <w:tab w:val="left" w:pos="405"/>
          <w:tab w:val="left" w:pos="540"/>
        </w:tabs>
        <w:spacing w:before="0" w:beforeAutospacing="0" w:after="0" w:afterAutospacing="0" w:line="360" w:lineRule="auto"/>
        <w:jc w:val="both"/>
        <w:rPr>
          <w:rFonts w:ascii="Times New Roman" w:hAnsi="Times New Roman"/>
          <w:lang w:val="fr-FR"/>
        </w:rPr>
      </w:pPr>
      <w:r w:rsidRPr="004D59A0">
        <w:rPr>
          <w:rFonts w:ascii="Times New Roman" w:hAnsi="Times New Roman"/>
          <w:lang w:val="fr-FR"/>
        </w:rPr>
        <w:t xml:space="preserve">Contribuer activement à la construction d’une compagnie aérienne nationale ambitieuse. </w:t>
      </w:r>
    </w:p>
    <w:p w14:paraId="381E6C59" w14:textId="77777777" w:rsidR="00815862" w:rsidRPr="00815862" w:rsidRDefault="00815862" w:rsidP="00536820">
      <w:pPr>
        <w:spacing w:before="0" w:beforeAutospacing="0" w:after="0" w:afterAutospacing="0" w:line="360" w:lineRule="auto"/>
        <w:outlineLvl w:val="1"/>
        <w:rPr>
          <w:rFonts w:ascii="Times New Roman" w:hAnsi="Times New Roman"/>
          <w:b/>
          <w:bCs/>
          <w:sz w:val="28"/>
          <w:szCs w:val="28"/>
          <w:lang w:val="fr-FR"/>
        </w:rPr>
      </w:pPr>
    </w:p>
    <w:p w14:paraId="4B9A90D8" w14:textId="2CB508C6" w:rsidR="004D59A0" w:rsidRPr="00815862" w:rsidRDefault="004D59A0" w:rsidP="00536820">
      <w:pPr>
        <w:spacing w:before="0" w:beforeAutospacing="0" w:after="0" w:afterAutospacing="0" w:line="360" w:lineRule="auto"/>
        <w:outlineLvl w:val="1"/>
        <w:rPr>
          <w:rFonts w:ascii="Times New Roman" w:hAnsi="Times New Roman"/>
          <w:b/>
          <w:bCs/>
          <w:sz w:val="28"/>
          <w:szCs w:val="28"/>
          <w:lang w:val="fr-FR"/>
        </w:rPr>
      </w:pPr>
      <w:r w:rsidRPr="00815862">
        <w:rPr>
          <w:rFonts w:ascii="Times New Roman" w:hAnsi="Times New Roman"/>
          <w:b/>
          <w:bCs/>
          <w:sz w:val="28"/>
          <w:szCs w:val="28"/>
          <w:lang w:val="fr-FR"/>
        </w:rPr>
        <w:t>Comment postuler</w:t>
      </w:r>
    </w:p>
    <w:p w14:paraId="03B38ADC" w14:textId="022F52B3" w:rsidR="004D59A0" w:rsidRDefault="004D59A0" w:rsidP="00536820">
      <w:pPr>
        <w:spacing w:before="0" w:beforeAutospacing="0" w:after="0" w:afterAutospacing="0" w:line="360" w:lineRule="auto"/>
        <w:rPr>
          <w:rFonts w:ascii="Times New Roman" w:hAnsi="Times New Roman"/>
          <w:lang w:val="fr-FR"/>
        </w:rPr>
      </w:pPr>
      <w:r w:rsidRPr="004D59A0">
        <w:rPr>
          <w:rFonts w:ascii="Times New Roman" w:hAnsi="Times New Roman"/>
          <w:lang w:val="fr-FR"/>
        </w:rPr>
        <w:t>Les candidatures sont ouvertes en interne et en externe.</w:t>
      </w:r>
    </w:p>
    <w:p w14:paraId="19E2CBFA" w14:textId="77777777" w:rsidR="004D59A0" w:rsidRDefault="004D59A0" w:rsidP="00536820">
      <w:pPr>
        <w:spacing w:before="0" w:beforeAutospacing="0" w:after="0" w:afterAutospacing="0" w:line="360" w:lineRule="auto"/>
        <w:rPr>
          <w:rFonts w:ascii="Times New Roman" w:hAnsi="Times New Roman"/>
        </w:rPr>
      </w:pPr>
      <w:proofErr w:type="spellStart"/>
      <w:r>
        <w:rPr>
          <w:rFonts w:ascii="Times New Roman" w:hAnsi="Times New Roman"/>
        </w:rPr>
        <w:t>Veuillez</w:t>
      </w:r>
      <w:proofErr w:type="spellEnd"/>
      <w:r>
        <w:rPr>
          <w:rFonts w:ascii="Times New Roman" w:hAnsi="Times New Roman"/>
        </w:rPr>
        <w:t xml:space="preserve"> </w:t>
      </w:r>
      <w:proofErr w:type="spellStart"/>
      <w:r>
        <w:rPr>
          <w:rFonts w:ascii="Times New Roman" w:hAnsi="Times New Roman"/>
        </w:rPr>
        <w:t>envoyer</w:t>
      </w:r>
      <w:proofErr w:type="spellEnd"/>
      <w:r>
        <w:rPr>
          <w:rFonts w:ascii="Times New Roman" w:hAnsi="Times New Roman"/>
        </w:rPr>
        <w:t>:</w:t>
      </w:r>
    </w:p>
    <w:p w14:paraId="2CB7F62F" w14:textId="77777777" w:rsidR="004D59A0" w:rsidRDefault="004D59A0" w:rsidP="00536820">
      <w:pPr>
        <w:numPr>
          <w:ilvl w:val="0"/>
          <w:numId w:val="7"/>
        </w:numPr>
        <w:tabs>
          <w:tab w:val="left" w:pos="405"/>
          <w:tab w:val="left" w:pos="540"/>
        </w:tabs>
        <w:spacing w:before="0" w:beforeAutospacing="0" w:after="0" w:afterAutospacing="0" w:line="360" w:lineRule="auto"/>
        <w:rPr>
          <w:rFonts w:ascii="Times New Roman" w:hAnsi="Times New Roman"/>
        </w:rPr>
      </w:pPr>
      <w:proofErr w:type="spellStart"/>
      <w:r>
        <w:rPr>
          <w:rFonts w:ascii="Times New Roman" w:hAnsi="Times New Roman"/>
        </w:rPr>
        <w:t>Votre</w:t>
      </w:r>
      <w:proofErr w:type="spellEnd"/>
      <w:r>
        <w:rPr>
          <w:rFonts w:ascii="Times New Roman" w:hAnsi="Times New Roman"/>
        </w:rPr>
        <w:t xml:space="preserve"> CV</w:t>
      </w:r>
    </w:p>
    <w:p w14:paraId="286C440A" w14:textId="77777777" w:rsidR="004D59A0" w:rsidRDefault="004D59A0" w:rsidP="00536820">
      <w:pPr>
        <w:numPr>
          <w:ilvl w:val="0"/>
          <w:numId w:val="7"/>
        </w:numPr>
        <w:tabs>
          <w:tab w:val="left" w:pos="405"/>
          <w:tab w:val="left" w:pos="540"/>
        </w:tabs>
        <w:spacing w:before="0" w:beforeAutospacing="0" w:after="0" w:afterAutospacing="0" w:line="360" w:lineRule="auto"/>
        <w:rPr>
          <w:rFonts w:ascii="Times New Roman" w:hAnsi="Times New Roman"/>
        </w:rPr>
      </w:pPr>
      <w:r>
        <w:rPr>
          <w:rFonts w:ascii="Times New Roman" w:hAnsi="Times New Roman"/>
        </w:rPr>
        <w:t xml:space="preserve">Une </w:t>
      </w:r>
      <w:proofErr w:type="spellStart"/>
      <w:r>
        <w:rPr>
          <w:rFonts w:ascii="Times New Roman" w:hAnsi="Times New Roman"/>
        </w:rPr>
        <w:t>lettre</w:t>
      </w:r>
      <w:proofErr w:type="spellEnd"/>
      <w:r>
        <w:rPr>
          <w:rFonts w:ascii="Times New Roman" w:hAnsi="Times New Roman"/>
        </w:rPr>
        <w:t xml:space="preserve"> de motivation</w:t>
      </w:r>
    </w:p>
    <w:p w14:paraId="5C7AFABD" w14:textId="09F2C98A" w:rsidR="004D59A0" w:rsidRPr="004D59A0" w:rsidRDefault="004D59A0" w:rsidP="00536820">
      <w:pPr>
        <w:tabs>
          <w:tab w:val="left" w:pos="405"/>
          <w:tab w:val="left" w:pos="540"/>
        </w:tabs>
        <w:spacing w:before="0" w:beforeAutospacing="0" w:after="0" w:afterAutospacing="0" w:line="360" w:lineRule="auto"/>
        <w:ind w:left="720"/>
        <w:rPr>
          <w:rFonts w:ascii="Times New Roman" w:hAnsi="Times New Roman"/>
          <w:lang w:val="fr-FR"/>
        </w:rPr>
      </w:pPr>
    </w:p>
    <w:p w14:paraId="794E7358" w14:textId="43A18194" w:rsidR="007910AF" w:rsidRPr="00930A14" w:rsidRDefault="004D59A0" w:rsidP="00536820">
      <w:pPr>
        <w:spacing w:before="0" w:beforeAutospacing="0" w:after="0" w:afterAutospacing="0" w:line="360" w:lineRule="auto"/>
        <w:rPr>
          <w:rFonts w:ascii="Times New Roman" w:hAnsi="Times New Roman"/>
          <w:lang w:val="fr-FR"/>
        </w:rPr>
      </w:pPr>
      <w:r w:rsidRPr="004D59A0">
        <w:rPr>
          <w:rFonts w:ascii="Times New Roman" w:hAnsi="Times New Roman"/>
          <w:lang w:val="fr-FR"/>
        </w:rPr>
        <w:t xml:space="preserve">À l’adresse suivante : </w:t>
      </w:r>
      <w:r w:rsidRPr="004D59A0">
        <w:rPr>
          <w:rFonts w:ascii="Times New Roman" w:hAnsi="Times New Roman"/>
          <w:b/>
          <w:bCs/>
          <w:lang w:val="fr-FR"/>
        </w:rPr>
        <w:t>recrutement@air-congo.com</w:t>
      </w:r>
      <w:r w:rsidRPr="004D59A0">
        <w:rPr>
          <w:rFonts w:ascii="Times New Roman" w:hAnsi="Times New Roman"/>
          <w:lang w:val="fr-FR"/>
        </w:rPr>
        <w:br/>
        <w:t>(À l’attention d</w:t>
      </w:r>
      <w:r w:rsidR="00A46402">
        <w:rPr>
          <w:rFonts w:ascii="Times New Roman" w:hAnsi="Times New Roman"/>
          <w:lang w:val="fr-FR"/>
        </w:rPr>
        <w:t>u</w:t>
      </w:r>
      <w:r w:rsidRPr="004D59A0">
        <w:rPr>
          <w:rFonts w:ascii="Times New Roman" w:hAnsi="Times New Roman"/>
          <w:lang w:val="fr-FR"/>
        </w:rPr>
        <w:t xml:space="preserve"> Manager Capital Humain, en mentionnant la référence de la présente offre comme objet du mail)</w:t>
      </w:r>
    </w:p>
    <w:sectPr w:rsidR="007910AF" w:rsidRPr="00930A1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E1B2A"/>
    <w:multiLevelType w:val="multilevel"/>
    <w:tmpl w:val="A1281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D73C6D"/>
    <w:multiLevelType w:val="multilevel"/>
    <w:tmpl w:val="E9D88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7A06442"/>
    <w:multiLevelType w:val="multilevel"/>
    <w:tmpl w:val="266C4CC2"/>
    <w:lvl w:ilvl="0">
      <w:start w:val="1"/>
      <w:numFmt w:val="bullet"/>
      <w:lvlText w:val=""/>
      <w:lvlJc w:val="left"/>
      <w:pPr>
        <w:tabs>
          <w:tab w:val="left" w:pos="0"/>
          <w:tab w:val="num" w:pos="720"/>
        </w:tabs>
        <w:ind w:left="720" w:hanging="360"/>
      </w:pPr>
      <w:rPr>
        <w:rFonts w:ascii="Symbol" w:hAnsi="Symbol" w:hint="default"/>
      </w:rPr>
    </w:lvl>
    <w:lvl w:ilvl="1">
      <w:start w:val="1"/>
      <w:numFmt w:val="bullet"/>
      <w:lvlText w:val="o"/>
      <w:lvlJc w:val="left"/>
      <w:pPr>
        <w:tabs>
          <w:tab w:val="left" w:pos="0"/>
          <w:tab w:val="num" w:pos="1440"/>
        </w:tabs>
        <w:ind w:left="1440" w:hanging="360"/>
      </w:pPr>
      <w:rPr>
        <w:rFonts w:ascii="Courier New" w:hAnsi="Courier New" w:cs="Courier New" w:hint="default"/>
      </w:rPr>
    </w:lvl>
    <w:lvl w:ilvl="2">
      <w:start w:val="1"/>
      <w:numFmt w:val="bullet"/>
      <w:lvlText w:val=""/>
      <w:lvlJc w:val="left"/>
      <w:pPr>
        <w:tabs>
          <w:tab w:val="left" w:pos="0"/>
          <w:tab w:val="num" w:pos="2160"/>
        </w:tabs>
        <w:ind w:left="2160" w:hanging="360"/>
      </w:pPr>
      <w:rPr>
        <w:rFonts w:ascii="Wingdings" w:hAnsi="Wingdings" w:hint="default"/>
      </w:rPr>
    </w:lvl>
    <w:lvl w:ilvl="3">
      <w:start w:val="1"/>
      <w:numFmt w:val="bullet"/>
      <w:lvlText w:val=""/>
      <w:lvlJc w:val="left"/>
      <w:pPr>
        <w:tabs>
          <w:tab w:val="left" w:pos="0"/>
          <w:tab w:val="num" w:pos="2880"/>
        </w:tabs>
        <w:ind w:left="2880" w:hanging="360"/>
      </w:pPr>
      <w:rPr>
        <w:rFonts w:ascii="Wingdings" w:hAnsi="Wingdings" w:hint="default"/>
      </w:rPr>
    </w:lvl>
    <w:lvl w:ilvl="4">
      <w:start w:val="1"/>
      <w:numFmt w:val="bullet"/>
      <w:lvlText w:val=""/>
      <w:lvlJc w:val="left"/>
      <w:pPr>
        <w:tabs>
          <w:tab w:val="left" w:pos="0"/>
          <w:tab w:val="num" w:pos="3600"/>
        </w:tabs>
        <w:ind w:left="3600" w:hanging="360"/>
      </w:pPr>
      <w:rPr>
        <w:rFonts w:ascii="Wingdings" w:hAnsi="Wingdings" w:hint="default"/>
      </w:rPr>
    </w:lvl>
    <w:lvl w:ilvl="5">
      <w:start w:val="1"/>
      <w:numFmt w:val="bullet"/>
      <w:lvlText w:val=""/>
      <w:lvlJc w:val="left"/>
      <w:pPr>
        <w:tabs>
          <w:tab w:val="left" w:pos="0"/>
          <w:tab w:val="num" w:pos="4320"/>
        </w:tabs>
        <w:ind w:left="4320" w:hanging="360"/>
      </w:pPr>
      <w:rPr>
        <w:rFonts w:ascii="Wingdings" w:hAnsi="Wingdings" w:hint="default"/>
      </w:rPr>
    </w:lvl>
    <w:lvl w:ilvl="6">
      <w:start w:val="1"/>
      <w:numFmt w:val="bullet"/>
      <w:lvlText w:val=""/>
      <w:lvlJc w:val="left"/>
      <w:pPr>
        <w:tabs>
          <w:tab w:val="left" w:pos="0"/>
          <w:tab w:val="num" w:pos="5040"/>
        </w:tabs>
        <w:ind w:left="5040" w:hanging="360"/>
      </w:pPr>
      <w:rPr>
        <w:rFonts w:ascii="Wingdings" w:hAnsi="Wingdings" w:hint="default"/>
      </w:rPr>
    </w:lvl>
    <w:lvl w:ilvl="7">
      <w:start w:val="1"/>
      <w:numFmt w:val="bullet"/>
      <w:lvlText w:val=""/>
      <w:lvlJc w:val="left"/>
      <w:pPr>
        <w:tabs>
          <w:tab w:val="left" w:pos="0"/>
          <w:tab w:val="num" w:pos="5760"/>
        </w:tabs>
        <w:ind w:left="5760" w:hanging="360"/>
      </w:pPr>
      <w:rPr>
        <w:rFonts w:ascii="Wingdings" w:hAnsi="Wingdings" w:hint="default"/>
      </w:rPr>
    </w:lvl>
    <w:lvl w:ilvl="8">
      <w:start w:val="1"/>
      <w:numFmt w:val="bullet"/>
      <w:lvlText w:val=""/>
      <w:lvlJc w:val="left"/>
      <w:pPr>
        <w:tabs>
          <w:tab w:val="left" w:pos="0"/>
          <w:tab w:val="num" w:pos="6480"/>
        </w:tabs>
        <w:ind w:left="6480" w:hanging="360"/>
      </w:pPr>
      <w:rPr>
        <w:rFonts w:ascii="Wingdings" w:hAnsi="Wingdings" w:hint="default"/>
      </w:rPr>
    </w:lvl>
  </w:abstractNum>
  <w:abstractNum w:abstractNumId="3" w15:restartNumberingAfterBreak="0">
    <w:nsid w:val="2C73031F"/>
    <w:multiLevelType w:val="multilevel"/>
    <w:tmpl w:val="C0F4E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B3E5079"/>
    <w:multiLevelType w:val="multilevel"/>
    <w:tmpl w:val="03A653DA"/>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5" w15:restartNumberingAfterBreak="0">
    <w:nsid w:val="4F541B57"/>
    <w:multiLevelType w:val="multilevel"/>
    <w:tmpl w:val="2BB4F8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59A4311"/>
    <w:multiLevelType w:val="multilevel"/>
    <w:tmpl w:val="3BCA42BA"/>
    <w:lvl w:ilvl="0">
      <w:start w:val="1"/>
      <w:numFmt w:val="bullet"/>
      <w:lvlText w:val=""/>
      <w:lvlJc w:val="left"/>
      <w:pPr>
        <w:tabs>
          <w:tab w:val="left" w:pos="0"/>
          <w:tab w:val="num" w:pos="720"/>
        </w:tabs>
        <w:ind w:left="720" w:hanging="360"/>
      </w:pPr>
      <w:rPr>
        <w:rFonts w:ascii="Symbol" w:hAnsi="Symbol" w:hint="default"/>
      </w:rPr>
    </w:lvl>
    <w:lvl w:ilvl="1">
      <w:start w:val="1"/>
      <w:numFmt w:val="bullet"/>
      <w:lvlText w:val="o"/>
      <w:lvlJc w:val="left"/>
      <w:pPr>
        <w:tabs>
          <w:tab w:val="left" w:pos="0"/>
          <w:tab w:val="num" w:pos="1440"/>
        </w:tabs>
        <w:ind w:left="1440" w:hanging="360"/>
      </w:pPr>
      <w:rPr>
        <w:rFonts w:ascii="Courier New" w:hAnsi="Courier New" w:cs="Courier New" w:hint="default"/>
      </w:rPr>
    </w:lvl>
    <w:lvl w:ilvl="2">
      <w:start w:val="1"/>
      <w:numFmt w:val="bullet"/>
      <w:lvlText w:val=""/>
      <w:lvlJc w:val="left"/>
      <w:pPr>
        <w:tabs>
          <w:tab w:val="left" w:pos="0"/>
          <w:tab w:val="num" w:pos="2160"/>
        </w:tabs>
        <w:ind w:left="2160" w:hanging="360"/>
      </w:pPr>
      <w:rPr>
        <w:rFonts w:ascii="Wingdings" w:hAnsi="Wingdings" w:hint="default"/>
      </w:rPr>
    </w:lvl>
    <w:lvl w:ilvl="3">
      <w:start w:val="1"/>
      <w:numFmt w:val="bullet"/>
      <w:lvlText w:val=""/>
      <w:lvlJc w:val="left"/>
      <w:pPr>
        <w:tabs>
          <w:tab w:val="left" w:pos="0"/>
          <w:tab w:val="num" w:pos="2880"/>
        </w:tabs>
        <w:ind w:left="2880" w:hanging="360"/>
      </w:pPr>
      <w:rPr>
        <w:rFonts w:ascii="Wingdings" w:hAnsi="Wingdings" w:hint="default"/>
      </w:rPr>
    </w:lvl>
    <w:lvl w:ilvl="4">
      <w:start w:val="1"/>
      <w:numFmt w:val="bullet"/>
      <w:lvlText w:val=""/>
      <w:lvlJc w:val="left"/>
      <w:pPr>
        <w:tabs>
          <w:tab w:val="left" w:pos="0"/>
          <w:tab w:val="num" w:pos="3600"/>
        </w:tabs>
        <w:ind w:left="3600" w:hanging="360"/>
      </w:pPr>
      <w:rPr>
        <w:rFonts w:ascii="Wingdings" w:hAnsi="Wingdings" w:hint="default"/>
      </w:rPr>
    </w:lvl>
    <w:lvl w:ilvl="5">
      <w:start w:val="1"/>
      <w:numFmt w:val="bullet"/>
      <w:lvlText w:val=""/>
      <w:lvlJc w:val="left"/>
      <w:pPr>
        <w:tabs>
          <w:tab w:val="left" w:pos="0"/>
          <w:tab w:val="num" w:pos="4320"/>
        </w:tabs>
        <w:ind w:left="4320" w:hanging="360"/>
      </w:pPr>
      <w:rPr>
        <w:rFonts w:ascii="Wingdings" w:hAnsi="Wingdings" w:hint="default"/>
      </w:rPr>
    </w:lvl>
    <w:lvl w:ilvl="6">
      <w:start w:val="1"/>
      <w:numFmt w:val="bullet"/>
      <w:lvlText w:val=""/>
      <w:lvlJc w:val="left"/>
      <w:pPr>
        <w:tabs>
          <w:tab w:val="left" w:pos="0"/>
          <w:tab w:val="num" w:pos="5040"/>
        </w:tabs>
        <w:ind w:left="5040" w:hanging="360"/>
      </w:pPr>
      <w:rPr>
        <w:rFonts w:ascii="Wingdings" w:hAnsi="Wingdings" w:hint="default"/>
      </w:rPr>
    </w:lvl>
    <w:lvl w:ilvl="7">
      <w:start w:val="1"/>
      <w:numFmt w:val="bullet"/>
      <w:lvlText w:val=""/>
      <w:lvlJc w:val="left"/>
      <w:pPr>
        <w:tabs>
          <w:tab w:val="left" w:pos="0"/>
          <w:tab w:val="num" w:pos="5760"/>
        </w:tabs>
        <w:ind w:left="5760" w:hanging="360"/>
      </w:pPr>
      <w:rPr>
        <w:rFonts w:ascii="Wingdings" w:hAnsi="Wingdings" w:hint="default"/>
      </w:rPr>
    </w:lvl>
    <w:lvl w:ilvl="8">
      <w:start w:val="1"/>
      <w:numFmt w:val="bullet"/>
      <w:lvlText w:val=""/>
      <w:lvlJc w:val="left"/>
      <w:pPr>
        <w:tabs>
          <w:tab w:val="left" w:pos="0"/>
          <w:tab w:val="num" w:pos="6480"/>
        </w:tabs>
        <w:ind w:left="6480" w:hanging="360"/>
      </w:pPr>
      <w:rPr>
        <w:rFonts w:ascii="Wingdings" w:hAnsi="Wingdings" w:hint="default"/>
      </w:rPr>
    </w:lvl>
  </w:abstractNum>
  <w:abstractNum w:abstractNumId="7" w15:restartNumberingAfterBreak="0">
    <w:nsid w:val="574B25FB"/>
    <w:multiLevelType w:val="multilevel"/>
    <w:tmpl w:val="AC407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BB613F9"/>
    <w:multiLevelType w:val="multilevel"/>
    <w:tmpl w:val="FD9E37A4"/>
    <w:lvl w:ilvl="0">
      <w:start w:val="1"/>
      <w:numFmt w:val="bullet"/>
      <w:lvlText w:val=""/>
      <w:lvlJc w:val="left"/>
      <w:pPr>
        <w:tabs>
          <w:tab w:val="left" w:pos="0"/>
          <w:tab w:val="num" w:pos="720"/>
        </w:tabs>
        <w:ind w:left="720" w:hanging="360"/>
      </w:pPr>
      <w:rPr>
        <w:rFonts w:ascii="Symbol" w:hAnsi="Symbol" w:hint="default"/>
      </w:rPr>
    </w:lvl>
    <w:lvl w:ilvl="1">
      <w:start w:val="1"/>
      <w:numFmt w:val="bullet"/>
      <w:lvlText w:val="o"/>
      <w:lvlJc w:val="left"/>
      <w:pPr>
        <w:tabs>
          <w:tab w:val="left" w:pos="0"/>
          <w:tab w:val="num" w:pos="1440"/>
        </w:tabs>
        <w:ind w:left="1440" w:hanging="360"/>
      </w:pPr>
      <w:rPr>
        <w:rFonts w:ascii="Courier New" w:hAnsi="Courier New" w:cs="Courier New" w:hint="default"/>
      </w:rPr>
    </w:lvl>
    <w:lvl w:ilvl="2">
      <w:start w:val="1"/>
      <w:numFmt w:val="bullet"/>
      <w:lvlText w:val=""/>
      <w:lvlJc w:val="left"/>
      <w:pPr>
        <w:tabs>
          <w:tab w:val="left" w:pos="0"/>
          <w:tab w:val="num" w:pos="2160"/>
        </w:tabs>
        <w:ind w:left="2160" w:hanging="360"/>
      </w:pPr>
      <w:rPr>
        <w:rFonts w:ascii="Wingdings" w:hAnsi="Wingdings" w:hint="default"/>
      </w:rPr>
    </w:lvl>
    <w:lvl w:ilvl="3">
      <w:start w:val="1"/>
      <w:numFmt w:val="bullet"/>
      <w:lvlText w:val=""/>
      <w:lvlJc w:val="left"/>
      <w:pPr>
        <w:tabs>
          <w:tab w:val="left" w:pos="0"/>
          <w:tab w:val="num" w:pos="2880"/>
        </w:tabs>
        <w:ind w:left="2880" w:hanging="360"/>
      </w:pPr>
      <w:rPr>
        <w:rFonts w:ascii="Wingdings" w:hAnsi="Wingdings" w:hint="default"/>
      </w:rPr>
    </w:lvl>
    <w:lvl w:ilvl="4">
      <w:start w:val="1"/>
      <w:numFmt w:val="bullet"/>
      <w:lvlText w:val=""/>
      <w:lvlJc w:val="left"/>
      <w:pPr>
        <w:tabs>
          <w:tab w:val="left" w:pos="0"/>
          <w:tab w:val="num" w:pos="3600"/>
        </w:tabs>
        <w:ind w:left="3600" w:hanging="360"/>
      </w:pPr>
      <w:rPr>
        <w:rFonts w:ascii="Wingdings" w:hAnsi="Wingdings" w:hint="default"/>
      </w:rPr>
    </w:lvl>
    <w:lvl w:ilvl="5">
      <w:start w:val="1"/>
      <w:numFmt w:val="bullet"/>
      <w:lvlText w:val=""/>
      <w:lvlJc w:val="left"/>
      <w:pPr>
        <w:tabs>
          <w:tab w:val="left" w:pos="0"/>
          <w:tab w:val="num" w:pos="4320"/>
        </w:tabs>
        <w:ind w:left="4320" w:hanging="360"/>
      </w:pPr>
      <w:rPr>
        <w:rFonts w:ascii="Wingdings" w:hAnsi="Wingdings" w:hint="default"/>
      </w:rPr>
    </w:lvl>
    <w:lvl w:ilvl="6">
      <w:start w:val="1"/>
      <w:numFmt w:val="bullet"/>
      <w:lvlText w:val=""/>
      <w:lvlJc w:val="left"/>
      <w:pPr>
        <w:tabs>
          <w:tab w:val="left" w:pos="0"/>
          <w:tab w:val="num" w:pos="5040"/>
        </w:tabs>
        <w:ind w:left="5040" w:hanging="360"/>
      </w:pPr>
      <w:rPr>
        <w:rFonts w:ascii="Wingdings" w:hAnsi="Wingdings" w:hint="default"/>
      </w:rPr>
    </w:lvl>
    <w:lvl w:ilvl="7">
      <w:start w:val="1"/>
      <w:numFmt w:val="bullet"/>
      <w:lvlText w:val=""/>
      <w:lvlJc w:val="left"/>
      <w:pPr>
        <w:tabs>
          <w:tab w:val="left" w:pos="0"/>
          <w:tab w:val="num" w:pos="5760"/>
        </w:tabs>
        <w:ind w:left="5760" w:hanging="360"/>
      </w:pPr>
      <w:rPr>
        <w:rFonts w:ascii="Wingdings" w:hAnsi="Wingdings" w:hint="default"/>
      </w:rPr>
    </w:lvl>
    <w:lvl w:ilvl="8">
      <w:start w:val="1"/>
      <w:numFmt w:val="bullet"/>
      <w:lvlText w:val=""/>
      <w:lvlJc w:val="left"/>
      <w:pPr>
        <w:tabs>
          <w:tab w:val="left" w:pos="0"/>
          <w:tab w:val="num" w:pos="6480"/>
        </w:tabs>
        <w:ind w:left="6480" w:hanging="360"/>
      </w:pPr>
      <w:rPr>
        <w:rFonts w:ascii="Wingdings" w:hAnsi="Wingdings" w:hint="default"/>
      </w:rPr>
    </w:lvl>
  </w:abstractNum>
  <w:abstractNum w:abstractNumId="9" w15:restartNumberingAfterBreak="0">
    <w:nsid w:val="5D09749E"/>
    <w:multiLevelType w:val="multilevel"/>
    <w:tmpl w:val="65748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9B63FC7"/>
    <w:multiLevelType w:val="multilevel"/>
    <w:tmpl w:val="02862600"/>
    <w:lvl w:ilvl="0">
      <w:start w:val="1"/>
      <w:numFmt w:val="bullet"/>
      <w:lvlText w:val=""/>
      <w:lvlJc w:val="left"/>
      <w:pPr>
        <w:tabs>
          <w:tab w:val="left" w:pos="0"/>
          <w:tab w:val="num" w:pos="720"/>
        </w:tabs>
        <w:ind w:left="720" w:hanging="360"/>
      </w:pPr>
      <w:rPr>
        <w:rFonts w:ascii="Symbol" w:hAnsi="Symbol" w:hint="default"/>
      </w:rPr>
    </w:lvl>
    <w:lvl w:ilvl="1">
      <w:start w:val="1"/>
      <w:numFmt w:val="bullet"/>
      <w:lvlText w:val="o"/>
      <w:lvlJc w:val="left"/>
      <w:pPr>
        <w:tabs>
          <w:tab w:val="left" w:pos="0"/>
          <w:tab w:val="num" w:pos="1440"/>
        </w:tabs>
        <w:ind w:left="1440" w:hanging="360"/>
      </w:pPr>
      <w:rPr>
        <w:rFonts w:ascii="Courier New" w:hAnsi="Courier New" w:cs="Courier New" w:hint="default"/>
      </w:rPr>
    </w:lvl>
    <w:lvl w:ilvl="2">
      <w:start w:val="1"/>
      <w:numFmt w:val="bullet"/>
      <w:lvlText w:val=""/>
      <w:lvlJc w:val="left"/>
      <w:pPr>
        <w:tabs>
          <w:tab w:val="left" w:pos="0"/>
          <w:tab w:val="num" w:pos="2160"/>
        </w:tabs>
        <w:ind w:left="2160" w:hanging="360"/>
      </w:pPr>
      <w:rPr>
        <w:rFonts w:ascii="Wingdings" w:hAnsi="Wingdings" w:hint="default"/>
      </w:rPr>
    </w:lvl>
    <w:lvl w:ilvl="3">
      <w:start w:val="1"/>
      <w:numFmt w:val="bullet"/>
      <w:lvlText w:val=""/>
      <w:lvlJc w:val="left"/>
      <w:pPr>
        <w:tabs>
          <w:tab w:val="left" w:pos="0"/>
          <w:tab w:val="num" w:pos="2880"/>
        </w:tabs>
        <w:ind w:left="2880" w:hanging="360"/>
      </w:pPr>
      <w:rPr>
        <w:rFonts w:ascii="Wingdings" w:hAnsi="Wingdings" w:hint="default"/>
      </w:rPr>
    </w:lvl>
    <w:lvl w:ilvl="4">
      <w:start w:val="1"/>
      <w:numFmt w:val="bullet"/>
      <w:lvlText w:val=""/>
      <w:lvlJc w:val="left"/>
      <w:pPr>
        <w:tabs>
          <w:tab w:val="left" w:pos="0"/>
          <w:tab w:val="num" w:pos="3600"/>
        </w:tabs>
        <w:ind w:left="3600" w:hanging="360"/>
      </w:pPr>
      <w:rPr>
        <w:rFonts w:ascii="Wingdings" w:hAnsi="Wingdings" w:hint="default"/>
      </w:rPr>
    </w:lvl>
    <w:lvl w:ilvl="5">
      <w:start w:val="1"/>
      <w:numFmt w:val="bullet"/>
      <w:lvlText w:val=""/>
      <w:lvlJc w:val="left"/>
      <w:pPr>
        <w:tabs>
          <w:tab w:val="left" w:pos="0"/>
          <w:tab w:val="num" w:pos="4320"/>
        </w:tabs>
        <w:ind w:left="4320" w:hanging="360"/>
      </w:pPr>
      <w:rPr>
        <w:rFonts w:ascii="Wingdings" w:hAnsi="Wingdings" w:hint="default"/>
      </w:rPr>
    </w:lvl>
    <w:lvl w:ilvl="6">
      <w:start w:val="1"/>
      <w:numFmt w:val="bullet"/>
      <w:lvlText w:val=""/>
      <w:lvlJc w:val="left"/>
      <w:pPr>
        <w:tabs>
          <w:tab w:val="left" w:pos="0"/>
          <w:tab w:val="num" w:pos="5040"/>
        </w:tabs>
        <w:ind w:left="5040" w:hanging="360"/>
      </w:pPr>
      <w:rPr>
        <w:rFonts w:ascii="Wingdings" w:hAnsi="Wingdings" w:hint="default"/>
      </w:rPr>
    </w:lvl>
    <w:lvl w:ilvl="7">
      <w:start w:val="1"/>
      <w:numFmt w:val="bullet"/>
      <w:lvlText w:val=""/>
      <w:lvlJc w:val="left"/>
      <w:pPr>
        <w:tabs>
          <w:tab w:val="left" w:pos="0"/>
          <w:tab w:val="num" w:pos="5760"/>
        </w:tabs>
        <w:ind w:left="5760" w:hanging="360"/>
      </w:pPr>
      <w:rPr>
        <w:rFonts w:ascii="Wingdings" w:hAnsi="Wingdings" w:hint="default"/>
      </w:rPr>
    </w:lvl>
    <w:lvl w:ilvl="8">
      <w:start w:val="1"/>
      <w:numFmt w:val="bullet"/>
      <w:lvlText w:val=""/>
      <w:lvlJc w:val="left"/>
      <w:pPr>
        <w:tabs>
          <w:tab w:val="left" w:pos="0"/>
          <w:tab w:val="num" w:pos="6480"/>
        </w:tabs>
        <w:ind w:left="6480" w:hanging="360"/>
      </w:pPr>
      <w:rPr>
        <w:rFonts w:ascii="Wingdings" w:hAnsi="Wingdings" w:hint="default"/>
      </w:rPr>
    </w:lvl>
  </w:abstractNum>
  <w:abstractNum w:abstractNumId="11" w15:restartNumberingAfterBreak="0">
    <w:nsid w:val="6BEB6AB2"/>
    <w:multiLevelType w:val="multilevel"/>
    <w:tmpl w:val="F9BE8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98D7B16"/>
    <w:multiLevelType w:val="multilevel"/>
    <w:tmpl w:val="95E2914A"/>
    <w:lvl w:ilvl="0">
      <w:start w:val="1"/>
      <w:numFmt w:val="bullet"/>
      <w:lvlText w:val=""/>
      <w:lvlJc w:val="left"/>
      <w:pPr>
        <w:tabs>
          <w:tab w:val="left" w:pos="0"/>
          <w:tab w:val="num" w:pos="720"/>
        </w:tabs>
        <w:ind w:left="720" w:hanging="360"/>
      </w:pPr>
      <w:rPr>
        <w:rFonts w:ascii="Symbol" w:hAnsi="Symbol" w:hint="default"/>
      </w:rPr>
    </w:lvl>
    <w:lvl w:ilvl="1">
      <w:start w:val="1"/>
      <w:numFmt w:val="bullet"/>
      <w:lvlText w:val="o"/>
      <w:lvlJc w:val="left"/>
      <w:pPr>
        <w:tabs>
          <w:tab w:val="left" w:pos="0"/>
          <w:tab w:val="num" w:pos="1440"/>
        </w:tabs>
        <w:ind w:left="1440" w:hanging="360"/>
      </w:pPr>
      <w:rPr>
        <w:rFonts w:ascii="Courier New" w:hAnsi="Courier New" w:cs="Courier New" w:hint="default"/>
      </w:rPr>
    </w:lvl>
    <w:lvl w:ilvl="2">
      <w:start w:val="1"/>
      <w:numFmt w:val="bullet"/>
      <w:lvlText w:val=""/>
      <w:lvlJc w:val="left"/>
      <w:pPr>
        <w:tabs>
          <w:tab w:val="left" w:pos="0"/>
          <w:tab w:val="num" w:pos="2160"/>
        </w:tabs>
        <w:ind w:left="2160" w:hanging="360"/>
      </w:pPr>
      <w:rPr>
        <w:rFonts w:ascii="Wingdings" w:hAnsi="Wingdings" w:hint="default"/>
      </w:rPr>
    </w:lvl>
    <w:lvl w:ilvl="3">
      <w:start w:val="1"/>
      <w:numFmt w:val="bullet"/>
      <w:lvlText w:val=""/>
      <w:lvlJc w:val="left"/>
      <w:pPr>
        <w:tabs>
          <w:tab w:val="left" w:pos="0"/>
          <w:tab w:val="num" w:pos="2880"/>
        </w:tabs>
        <w:ind w:left="2880" w:hanging="360"/>
      </w:pPr>
      <w:rPr>
        <w:rFonts w:ascii="Wingdings" w:hAnsi="Wingdings" w:hint="default"/>
      </w:rPr>
    </w:lvl>
    <w:lvl w:ilvl="4">
      <w:start w:val="1"/>
      <w:numFmt w:val="bullet"/>
      <w:lvlText w:val=""/>
      <w:lvlJc w:val="left"/>
      <w:pPr>
        <w:tabs>
          <w:tab w:val="left" w:pos="0"/>
          <w:tab w:val="num" w:pos="3600"/>
        </w:tabs>
        <w:ind w:left="3600" w:hanging="360"/>
      </w:pPr>
      <w:rPr>
        <w:rFonts w:ascii="Wingdings" w:hAnsi="Wingdings" w:hint="default"/>
      </w:rPr>
    </w:lvl>
    <w:lvl w:ilvl="5">
      <w:start w:val="1"/>
      <w:numFmt w:val="bullet"/>
      <w:lvlText w:val=""/>
      <w:lvlJc w:val="left"/>
      <w:pPr>
        <w:tabs>
          <w:tab w:val="left" w:pos="0"/>
          <w:tab w:val="num" w:pos="4320"/>
        </w:tabs>
        <w:ind w:left="4320" w:hanging="360"/>
      </w:pPr>
      <w:rPr>
        <w:rFonts w:ascii="Wingdings" w:hAnsi="Wingdings" w:hint="default"/>
      </w:rPr>
    </w:lvl>
    <w:lvl w:ilvl="6">
      <w:start w:val="1"/>
      <w:numFmt w:val="bullet"/>
      <w:lvlText w:val=""/>
      <w:lvlJc w:val="left"/>
      <w:pPr>
        <w:tabs>
          <w:tab w:val="left" w:pos="0"/>
          <w:tab w:val="num" w:pos="5040"/>
        </w:tabs>
        <w:ind w:left="5040" w:hanging="360"/>
      </w:pPr>
      <w:rPr>
        <w:rFonts w:ascii="Wingdings" w:hAnsi="Wingdings" w:hint="default"/>
      </w:rPr>
    </w:lvl>
    <w:lvl w:ilvl="7">
      <w:start w:val="1"/>
      <w:numFmt w:val="bullet"/>
      <w:lvlText w:val=""/>
      <w:lvlJc w:val="left"/>
      <w:pPr>
        <w:tabs>
          <w:tab w:val="left" w:pos="0"/>
          <w:tab w:val="num" w:pos="5760"/>
        </w:tabs>
        <w:ind w:left="5760" w:hanging="360"/>
      </w:pPr>
      <w:rPr>
        <w:rFonts w:ascii="Wingdings" w:hAnsi="Wingdings" w:hint="default"/>
      </w:rPr>
    </w:lvl>
    <w:lvl w:ilvl="8">
      <w:start w:val="1"/>
      <w:numFmt w:val="bullet"/>
      <w:lvlText w:val=""/>
      <w:lvlJc w:val="left"/>
      <w:pPr>
        <w:tabs>
          <w:tab w:val="left" w:pos="0"/>
          <w:tab w:val="num" w:pos="6480"/>
        </w:tabs>
        <w:ind w:left="6480" w:hanging="360"/>
      </w:pPr>
      <w:rPr>
        <w:rFonts w:ascii="Wingdings" w:hAnsi="Wingdings" w:hint="default"/>
      </w:rPr>
    </w:lvl>
  </w:abstractNum>
  <w:abstractNum w:abstractNumId="13" w15:restartNumberingAfterBreak="0">
    <w:nsid w:val="7C3F5FB5"/>
    <w:multiLevelType w:val="multilevel"/>
    <w:tmpl w:val="C5E69D02"/>
    <w:lvl w:ilvl="0">
      <w:start w:val="1"/>
      <w:numFmt w:val="bullet"/>
      <w:lvlText w:val=""/>
      <w:lvlJc w:val="left"/>
      <w:pPr>
        <w:tabs>
          <w:tab w:val="left" w:pos="0"/>
          <w:tab w:val="num" w:pos="720"/>
        </w:tabs>
        <w:ind w:left="720" w:hanging="360"/>
      </w:pPr>
      <w:rPr>
        <w:rFonts w:ascii="Symbol" w:hAnsi="Symbol" w:hint="default"/>
      </w:rPr>
    </w:lvl>
    <w:lvl w:ilvl="1">
      <w:start w:val="1"/>
      <w:numFmt w:val="bullet"/>
      <w:lvlText w:val="o"/>
      <w:lvlJc w:val="left"/>
      <w:pPr>
        <w:tabs>
          <w:tab w:val="left" w:pos="0"/>
          <w:tab w:val="num" w:pos="1440"/>
        </w:tabs>
        <w:ind w:left="1440" w:hanging="360"/>
      </w:pPr>
      <w:rPr>
        <w:rFonts w:ascii="Courier New" w:hAnsi="Courier New" w:cs="Courier New" w:hint="default"/>
      </w:rPr>
    </w:lvl>
    <w:lvl w:ilvl="2">
      <w:start w:val="1"/>
      <w:numFmt w:val="bullet"/>
      <w:lvlText w:val=""/>
      <w:lvlJc w:val="left"/>
      <w:pPr>
        <w:tabs>
          <w:tab w:val="left" w:pos="0"/>
          <w:tab w:val="num" w:pos="2160"/>
        </w:tabs>
        <w:ind w:left="2160" w:hanging="360"/>
      </w:pPr>
      <w:rPr>
        <w:rFonts w:ascii="Wingdings" w:hAnsi="Wingdings" w:hint="default"/>
      </w:rPr>
    </w:lvl>
    <w:lvl w:ilvl="3">
      <w:start w:val="1"/>
      <w:numFmt w:val="bullet"/>
      <w:lvlText w:val=""/>
      <w:lvlJc w:val="left"/>
      <w:pPr>
        <w:tabs>
          <w:tab w:val="left" w:pos="0"/>
          <w:tab w:val="num" w:pos="2880"/>
        </w:tabs>
        <w:ind w:left="2880" w:hanging="360"/>
      </w:pPr>
      <w:rPr>
        <w:rFonts w:ascii="Wingdings" w:hAnsi="Wingdings" w:hint="default"/>
      </w:rPr>
    </w:lvl>
    <w:lvl w:ilvl="4">
      <w:start w:val="1"/>
      <w:numFmt w:val="bullet"/>
      <w:lvlText w:val=""/>
      <w:lvlJc w:val="left"/>
      <w:pPr>
        <w:tabs>
          <w:tab w:val="left" w:pos="0"/>
          <w:tab w:val="num" w:pos="3600"/>
        </w:tabs>
        <w:ind w:left="3600" w:hanging="360"/>
      </w:pPr>
      <w:rPr>
        <w:rFonts w:ascii="Wingdings" w:hAnsi="Wingdings" w:hint="default"/>
      </w:rPr>
    </w:lvl>
    <w:lvl w:ilvl="5">
      <w:start w:val="1"/>
      <w:numFmt w:val="bullet"/>
      <w:lvlText w:val=""/>
      <w:lvlJc w:val="left"/>
      <w:pPr>
        <w:tabs>
          <w:tab w:val="left" w:pos="0"/>
          <w:tab w:val="num" w:pos="4320"/>
        </w:tabs>
        <w:ind w:left="4320" w:hanging="360"/>
      </w:pPr>
      <w:rPr>
        <w:rFonts w:ascii="Wingdings" w:hAnsi="Wingdings" w:hint="default"/>
      </w:rPr>
    </w:lvl>
    <w:lvl w:ilvl="6">
      <w:start w:val="1"/>
      <w:numFmt w:val="bullet"/>
      <w:lvlText w:val=""/>
      <w:lvlJc w:val="left"/>
      <w:pPr>
        <w:tabs>
          <w:tab w:val="left" w:pos="0"/>
          <w:tab w:val="num" w:pos="5040"/>
        </w:tabs>
        <w:ind w:left="5040" w:hanging="360"/>
      </w:pPr>
      <w:rPr>
        <w:rFonts w:ascii="Wingdings" w:hAnsi="Wingdings" w:hint="default"/>
      </w:rPr>
    </w:lvl>
    <w:lvl w:ilvl="7">
      <w:start w:val="1"/>
      <w:numFmt w:val="bullet"/>
      <w:lvlText w:val=""/>
      <w:lvlJc w:val="left"/>
      <w:pPr>
        <w:tabs>
          <w:tab w:val="left" w:pos="0"/>
          <w:tab w:val="num" w:pos="5760"/>
        </w:tabs>
        <w:ind w:left="5760" w:hanging="360"/>
      </w:pPr>
      <w:rPr>
        <w:rFonts w:ascii="Wingdings" w:hAnsi="Wingdings" w:hint="default"/>
      </w:rPr>
    </w:lvl>
    <w:lvl w:ilvl="8">
      <w:start w:val="1"/>
      <w:numFmt w:val="bullet"/>
      <w:lvlText w:val=""/>
      <w:lvlJc w:val="left"/>
      <w:pPr>
        <w:tabs>
          <w:tab w:val="left" w:pos="0"/>
          <w:tab w:val="num" w:pos="6480"/>
        </w:tabs>
        <w:ind w:left="6480" w:hanging="360"/>
      </w:pPr>
      <w:rPr>
        <w:rFonts w:ascii="Wingdings" w:hAnsi="Wingdings" w:hint="default"/>
      </w:rPr>
    </w:lvl>
  </w:abstractNum>
  <w:num w:numId="1" w16cid:durableId="109944915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37877996">
    <w:abstractNumId w:val="2"/>
  </w:num>
  <w:num w:numId="3" w16cid:durableId="46495664">
    <w:abstractNumId w:val="6"/>
  </w:num>
  <w:num w:numId="4" w16cid:durableId="1155992535">
    <w:abstractNumId w:val="8"/>
  </w:num>
  <w:num w:numId="5" w16cid:durableId="167672685">
    <w:abstractNumId w:val="12"/>
  </w:num>
  <w:num w:numId="6" w16cid:durableId="987199865">
    <w:abstractNumId w:val="10"/>
  </w:num>
  <w:num w:numId="7" w16cid:durableId="1597447093">
    <w:abstractNumId w:val="13"/>
  </w:num>
  <w:num w:numId="8" w16cid:durableId="1204321103">
    <w:abstractNumId w:val="9"/>
  </w:num>
  <w:num w:numId="9" w16cid:durableId="1394040042">
    <w:abstractNumId w:val="11"/>
  </w:num>
  <w:num w:numId="10" w16cid:durableId="1065638231">
    <w:abstractNumId w:val="7"/>
  </w:num>
  <w:num w:numId="11" w16cid:durableId="892280134">
    <w:abstractNumId w:val="1"/>
  </w:num>
  <w:num w:numId="12" w16cid:durableId="522280096">
    <w:abstractNumId w:val="5"/>
  </w:num>
  <w:num w:numId="13" w16cid:durableId="557980873">
    <w:abstractNumId w:val="3"/>
  </w:num>
  <w:num w:numId="14" w16cid:durableId="15893866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9A0"/>
    <w:rsid w:val="00034D7D"/>
    <w:rsid w:val="00076FE2"/>
    <w:rsid w:val="00097257"/>
    <w:rsid w:val="00184634"/>
    <w:rsid w:val="001F67A1"/>
    <w:rsid w:val="00222EA4"/>
    <w:rsid w:val="002A2BF5"/>
    <w:rsid w:val="003C3AFF"/>
    <w:rsid w:val="004C5875"/>
    <w:rsid w:val="004D59A0"/>
    <w:rsid w:val="005070CD"/>
    <w:rsid w:val="00536820"/>
    <w:rsid w:val="006B6AF4"/>
    <w:rsid w:val="00732D54"/>
    <w:rsid w:val="00785947"/>
    <w:rsid w:val="007910AF"/>
    <w:rsid w:val="00815862"/>
    <w:rsid w:val="00930A14"/>
    <w:rsid w:val="009A6AC3"/>
    <w:rsid w:val="00A2172B"/>
    <w:rsid w:val="00A239ED"/>
    <w:rsid w:val="00A46402"/>
    <w:rsid w:val="00BF222C"/>
    <w:rsid w:val="00C246F5"/>
    <w:rsid w:val="00C27EEC"/>
    <w:rsid w:val="00D44500"/>
    <w:rsid w:val="00E83D2E"/>
    <w:rsid w:val="00F41770"/>
    <w:rsid w:val="00F5335F"/>
    <w:rsid w:val="00F916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5B4487"/>
  <w15:chartTrackingRefBased/>
  <w15:docId w15:val="{C362ED34-73DE-4898-B194-01820AF14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59A0"/>
    <w:pPr>
      <w:spacing w:before="100" w:beforeAutospacing="1" w:after="100" w:afterAutospacing="1" w:line="273" w:lineRule="auto"/>
    </w:pPr>
    <w:rPr>
      <w:rFonts w:ascii="Aptos" w:eastAsia="Times New Roman" w:hAnsi="Aptos" w:cs="Times New Roman"/>
      <w:kern w:val="0"/>
      <w14:ligatures w14:val="none"/>
    </w:rPr>
  </w:style>
  <w:style w:type="paragraph" w:styleId="Titre1">
    <w:name w:val="heading 1"/>
    <w:basedOn w:val="Normal"/>
    <w:next w:val="Normal"/>
    <w:link w:val="Titre1Car"/>
    <w:uiPriority w:val="9"/>
    <w:qFormat/>
    <w:rsid w:val="004D59A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4D59A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4D59A0"/>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4D59A0"/>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4D59A0"/>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4D59A0"/>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4D59A0"/>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4D59A0"/>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4D59A0"/>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4D59A0"/>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4D59A0"/>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4D59A0"/>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4D59A0"/>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4D59A0"/>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4D59A0"/>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4D59A0"/>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4D59A0"/>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4D59A0"/>
    <w:rPr>
      <w:rFonts w:eastAsiaTheme="majorEastAsia" w:cstheme="majorBidi"/>
      <w:color w:val="272727" w:themeColor="text1" w:themeTint="D8"/>
    </w:rPr>
  </w:style>
  <w:style w:type="paragraph" w:styleId="Titre">
    <w:name w:val="Title"/>
    <w:basedOn w:val="Normal"/>
    <w:next w:val="Normal"/>
    <w:link w:val="TitreCar"/>
    <w:uiPriority w:val="10"/>
    <w:qFormat/>
    <w:rsid w:val="004D59A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4D59A0"/>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4D59A0"/>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4D59A0"/>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4D59A0"/>
    <w:pPr>
      <w:spacing w:before="160"/>
      <w:jc w:val="center"/>
    </w:pPr>
    <w:rPr>
      <w:i/>
      <w:iCs/>
      <w:color w:val="404040" w:themeColor="text1" w:themeTint="BF"/>
    </w:rPr>
  </w:style>
  <w:style w:type="character" w:customStyle="1" w:styleId="CitationCar">
    <w:name w:val="Citation Car"/>
    <w:basedOn w:val="Policepardfaut"/>
    <w:link w:val="Citation"/>
    <w:uiPriority w:val="29"/>
    <w:rsid w:val="004D59A0"/>
    <w:rPr>
      <w:i/>
      <w:iCs/>
      <w:color w:val="404040" w:themeColor="text1" w:themeTint="BF"/>
    </w:rPr>
  </w:style>
  <w:style w:type="paragraph" w:styleId="Paragraphedeliste">
    <w:name w:val="List Paragraph"/>
    <w:basedOn w:val="Normal"/>
    <w:uiPriority w:val="34"/>
    <w:qFormat/>
    <w:rsid w:val="004D59A0"/>
    <w:pPr>
      <w:ind w:left="720"/>
      <w:contextualSpacing/>
    </w:pPr>
  </w:style>
  <w:style w:type="character" w:styleId="Accentuationintense">
    <w:name w:val="Intense Emphasis"/>
    <w:basedOn w:val="Policepardfaut"/>
    <w:uiPriority w:val="21"/>
    <w:qFormat/>
    <w:rsid w:val="004D59A0"/>
    <w:rPr>
      <w:i/>
      <w:iCs/>
      <w:color w:val="0F4761" w:themeColor="accent1" w:themeShade="BF"/>
    </w:rPr>
  </w:style>
  <w:style w:type="paragraph" w:styleId="Citationintense">
    <w:name w:val="Intense Quote"/>
    <w:basedOn w:val="Normal"/>
    <w:next w:val="Normal"/>
    <w:link w:val="CitationintenseCar"/>
    <w:uiPriority w:val="30"/>
    <w:qFormat/>
    <w:rsid w:val="004D59A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4D59A0"/>
    <w:rPr>
      <w:i/>
      <w:iCs/>
      <w:color w:val="0F4761" w:themeColor="accent1" w:themeShade="BF"/>
    </w:rPr>
  </w:style>
  <w:style w:type="character" w:styleId="Rfrenceintense">
    <w:name w:val="Intense Reference"/>
    <w:basedOn w:val="Policepardfaut"/>
    <w:uiPriority w:val="32"/>
    <w:qFormat/>
    <w:rsid w:val="004D59A0"/>
    <w:rPr>
      <w:b/>
      <w:bCs/>
      <w:smallCaps/>
      <w:color w:val="0F4761" w:themeColor="accent1" w:themeShade="BF"/>
      <w:spacing w:val="5"/>
    </w:rPr>
  </w:style>
  <w:style w:type="paragraph" w:styleId="NormalWeb">
    <w:name w:val="Normal (Web)"/>
    <w:basedOn w:val="Normal"/>
    <w:uiPriority w:val="99"/>
    <w:semiHidden/>
    <w:unhideWhenUsed/>
    <w:rsid w:val="004D59A0"/>
    <w:pPr>
      <w:spacing w:line="240" w:lineRule="auto"/>
    </w:pPr>
    <w:rPr>
      <w:rFonts w:ascii="Times New Roman" w:hAnsi="Times New Roman"/>
    </w:rPr>
  </w:style>
  <w:style w:type="paragraph" w:customStyle="1" w:styleId="isselectedend">
    <w:name w:val="isselectedend"/>
    <w:basedOn w:val="Normal"/>
    <w:rsid w:val="006B6AF4"/>
    <w:pPr>
      <w:spacing w:line="240" w:lineRule="auto"/>
    </w:pPr>
    <w:rPr>
      <w:rFonts w:ascii="Times New Roman" w:hAnsi="Times New Roman"/>
    </w:rPr>
  </w:style>
  <w:style w:type="character" w:styleId="lev">
    <w:name w:val="Strong"/>
    <w:basedOn w:val="Policepardfaut"/>
    <w:uiPriority w:val="22"/>
    <w:qFormat/>
    <w:rsid w:val="00E83D2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1499</Words>
  <Characters>8549</Characters>
  <Application>Microsoft Office Word</Application>
  <DocSecurity>0</DocSecurity>
  <Lines>71</Lines>
  <Paragraphs>20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BOKOTSI BOKOLA</dc:creator>
  <cp:keywords/>
  <dc:description/>
  <cp:lastModifiedBy>Cynthia BOKOTSI BOKOLA</cp:lastModifiedBy>
  <cp:revision>2</cp:revision>
  <dcterms:created xsi:type="dcterms:W3CDTF">2026-08-10T16:34:00Z</dcterms:created>
  <dcterms:modified xsi:type="dcterms:W3CDTF">2026-08-10T16:34:00Z</dcterms:modified>
</cp:coreProperties>
</file>